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8A" w:rsidRDefault="00E93B8A" w:rsidP="00E93B8A">
      <w:pPr>
        <w:pStyle w:val="normal"/>
        <w:tabs>
          <w:tab w:val="left" w:pos="0"/>
        </w:tabs>
        <w:spacing w:line="360" w:lineRule="auto"/>
        <w:ind w:firstLine="709"/>
        <w:jc w:val="center"/>
        <w:rPr>
          <w:b/>
        </w:rPr>
      </w:pPr>
      <w:r>
        <w:rPr>
          <w:b/>
        </w:rPr>
        <w:t>ПРЕСС-РЕЛИЗ</w:t>
      </w:r>
    </w:p>
    <w:p w:rsidR="0027384C" w:rsidRDefault="0027384C" w:rsidP="0027384C">
      <w:pPr>
        <w:pStyle w:val="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27384C" w:rsidRDefault="0027384C" w:rsidP="00E93B8A">
      <w:pPr>
        <w:pStyle w:val="normal"/>
        <w:tabs>
          <w:tab w:val="left" w:pos="0"/>
        </w:tabs>
        <w:spacing w:line="360" w:lineRule="auto"/>
        <w:ind w:firstLine="709"/>
      </w:pPr>
      <w:r>
        <w:t>С 9 по 10 апреля 2022 года пройдёт Всероссийский турнир по самбо на призы «Покорителей космоса», во Дворце борьбы им. Ивана Ярыгина, по адресу: ул. Авиамоторная, д. 40.</w:t>
      </w:r>
    </w:p>
    <w:p w:rsidR="00E93B8A" w:rsidRPr="0027384C" w:rsidRDefault="00E93B8A" w:rsidP="00E93B8A">
      <w:pPr>
        <w:pStyle w:val="normal"/>
        <w:tabs>
          <w:tab w:val="left" w:pos="0"/>
        </w:tabs>
        <w:spacing w:line="360" w:lineRule="auto"/>
        <w:ind w:firstLine="709"/>
      </w:pPr>
      <w:r w:rsidRPr="0027384C">
        <w:t xml:space="preserve">Организаторами мероприятия выступает Всероссийская федерация самбо совместно </w:t>
      </w:r>
      <w:r w:rsidR="0027384C">
        <w:t>«Национальным исследовательским ядерным университетом «МИФИ», при поддержке Департамента спорта города Москвы</w:t>
      </w:r>
      <w:r w:rsidRPr="0027384C">
        <w:t xml:space="preserve">. </w:t>
      </w:r>
    </w:p>
    <w:p w:rsidR="00E93B8A" w:rsidRDefault="00E93B8A" w:rsidP="00E93B8A">
      <w:pPr>
        <w:pStyle w:val="normal"/>
        <w:tabs>
          <w:tab w:val="left" w:pos="0"/>
        </w:tabs>
        <w:spacing w:line="360" w:lineRule="auto"/>
        <w:ind w:firstLine="709"/>
      </w:pPr>
      <w:r w:rsidRPr="0027384C">
        <w:t>Традиционно, в соревнованиях принимают участие мужчины в следующих весовых категориях: (58 кг, 64 кг, 71 кг, 79 кг, 88 кг, 98 кг, +98 кг).</w:t>
      </w:r>
    </w:p>
    <w:p w:rsidR="0027384C" w:rsidRDefault="0027384C" w:rsidP="0027384C">
      <w:pPr>
        <w:pStyle w:val="normal"/>
        <w:tabs>
          <w:tab w:val="left" w:pos="0"/>
        </w:tabs>
        <w:spacing w:line="360" w:lineRule="auto"/>
        <w:ind w:firstLine="709"/>
      </w:pPr>
      <w:r>
        <w:t>Турнир по самбо на призы «Покорителей космоса» является старейшим турниром по самбо, проводимым в Москве. Также турнир является мастерским (во время соревнований спортсмен может получить звание мастера спорта России по самбо).</w:t>
      </w:r>
    </w:p>
    <w:p w:rsidR="00E93B8A" w:rsidRPr="00265EE0" w:rsidRDefault="00265EE0" w:rsidP="00265EE0">
      <w:pPr>
        <w:pStyle w:val="normal"/>
        <w:tabs>
          <w:tab w:val="left" w:pos="0"/>
        </w:tabs>
        <w:spacing w:line="360" w:lineRule="auto"/>
        <w:ind w:firstLine="709"/>
      </w:pPr>
      <w:r>
        <w:t xml:space="preserve">В Турнире будут принимать участие более 100 спортсменов </w:t>
      </w:r>
      <w:proofErr w:type="gramStart"/>
      <w:r>
        <w:t>из</w:t>
      </w:r>
      <w:proofErr w:type="gramEnd"/>
      <w:r>
        <w:t xml:space="preserve"> более </w:t>
      </w:r>
      <w:proofErr w:type="gramStart"/>
      <w:r>
        <w:t>чем</w:t>
      </w:r>
      <w:proofErr w:type="gramEnd"/>
      <w:r>
        <w:t xml:space="preserve"> 25 регионов России.</w:t>
      </w:r>
    </w:p>
    <w:p w:rsidR="00E93B8A" w:rsidRDefault="00E93B8A" w:rsidP="00E93B8A">
      <w:pPr>
        <w:pStyle w:val="normal"/>
        <w:tabs>
          <w:tab w:val="left" w:pos="0"/>
        </w:tabs>
        <w:spacing w:line="360" w:lineRule="auto"/>
        <w:ind w:firstLine="709"/>
        <w:rPr>
          <w:b/>
        </w:rPr>
      </w:pPr>
    </w:p>
    <w:p w:rsidR="00E93B8A" w:rsidRDefault="00E93B8A" w:rsidP="00E93B8A">
      <w:pPr>
        <w:pStyle w:val="normal"/>
        <w:tabs>
          <w:tab w:val="left" w:pos="0"/>
        </w:tabs>
        <w:spacing w:line="360" w:lineRule="auto"/>
        <w:ind w:firstLine="709"/>
        <w:rPr>
          <w:b/>
        </w:rPr>
      </w:pPr>
      <w:r>
        <w:rPr>
          <w:b/>
        </w:rPr>
        <w:t>Программа мероприятия:</w:t>
      </w:r>
    </w:p>
    <w:p w:rsidR="00E93B8A" w:rsidRDefault="00265EE0" w:rsidP="00E93B8A">
      <w:pPr>
        <w:pStyle w:val="normal"/>
        <w:widowControl w:val="0"/>
        <w:jc w:val="both"/>
      </w:pPr>
      <w:r>
        <w:t>09</w:t>
      </w:r>
      <w:r w:rsidR="00E93B8A">
        <w:t xml:space="preserve"> </w:t>
      </w:r>
      <w:r>
        <w:t>апреля</w:t>
      </w:r>
      <w:r w:rsidR="00E93B8A">
        <w:t xml:space="preserve"> 2022 года </w:t>
      </w:r>
    </w:p>
    <w:p w:rsidR="00E93B8A" w:rsidRDefault="00E93B8A" w:rsidP="00E93B8A">
      <w:pPr>
        <w:pStyle w:val="normal"/>
        <w:widowControl w:val="0"/>
        <w:jc w:val="both"/>
      </w:pPr>
    </w:p>
    <w:p w:rsidR="00E93B8A" w:rsidRDefault="00E93B8A" w:rsidP="00E93B8A">
      <w:pPr>
        <w:pStyle w:val="normal"/>
        <w:widowControl w:val="0"/>
        <w:jc w:val="both"/>
      </w:pPr>
      <w:r>
        <w:t xml:space="preserve">с </w:t>
      </w:r>
      <w:r w:rsidR="00265EE0">
        <w:t>11:00 до 19:00 – Предварительные схватки</w:t>
      </w:r>
    </w:p>
    <w:p w:rsidR="00265EE0" w:rsidRDefault="00265EE0" w:rsidP="00E93B8A">
      <w:pPr>
        <w:pStyle w:val="normal"/>
        <w:widowControl w:val="0"/>
        <w:jc w:val="both"/>
      </w:pPr>
      <w:r>
        <w:t>с 14:00 до 14:30 – Церемония открытия соревнований</w:t>
      </w:r>
    </w:p>
    <w:p w:rsidR="00265EE0" w:rsidRDefault="00265EE0" w:rsidP="00E93B8A">
      <w:pPr>
        <w:pStyle w:val="normal"/>
        <w:widowControl w:val="0"/>
        <w:jc w:val="both"/>
      </w:pPr>
    </w:p>
    <w:p w:rsidR="00265EE0" w:rsidRDefault="00265EE0" w:rsidP="00E93B8A">
      <w:pPr>
        <w:pStyle w:val="normal"/>
        <w:widowControl w:val="0"/>
        <w:jc w:val="both"/>
      </w:pPr>
      <w:r>
        <w:t>10 апреля 2022 года</w:t>
      </w:r>
    </w:p>
    <w:p w:rsidR="00E93B8A" w:rsidRDefault="00E93B8A" w:rsidP="00E93B8A">
      <w:pPr>
        <w:pStyle w:val="normal"/>
        <w:widowControl w:val="0"/>
        <w:jc w:val="both"/>
      </w:pPr>
    </w:p>
    <w:p w:rsidR="00E93B8A" w:rsidRDefault="00E93B8A" w:rsidP="00E93B8A">
      <w:pPr>
        <w:pStyle w:val="normal"/>
        <w:widowControl w:val="0"/>
        <w:jc w:val="both"/>
      </w:pPr>
      <w:r>
        <w:t xml:space="preserve">с </w:t>
      </w:r>
      <w:r w:rsidR="00265EE0">
        <w:t>10:00</w:t>
      </w:r>
      <w:r>
        <w:t xml:space="preserve"> до </w:t>
      </w:r>
      <w:r w:rsidR="00265EE0">
        <w:t>11:00 – Схватки за 3-е место и финальные схватки</w:t>
      </w:r>
    </w:p>
    <w:p w:rsidR="00265EE0" w:rsidRDefault="00265EE0" w:rsidP="00E93B8A">
      <w:pPr>
        <w:pStyle w:val="normal"/>
        <w:widowControl w:val="0"/>
        <w:jc w:val="both"/>
      </w:pPr>
      <w:r>
        <w:t>с 11:00 – Церемония награждения</w:t>
      </w:r>
    </w:p>
    <w:p w:rsidR="00265EE0" w:rsidRDefault="00265EE0" w:rsidP="00E93B8A">
      <w:pPr>
        <w:pStyle w:val="normal"/>
        <w:widowControl w:val="0"/>
        <w:jc w:val="both"/>
      </w:pPr>
    </w:p>
    <w:p w:rsidR="00265EE0" w:rsidRDefault="00265EE0" w:rsidP="00E93B8A">
      <w:pPr>
        <w:pStyle w:val="normal"/>
        <w:widowControl w:val="0"/>
        <w:jc w:val="both"/>
      </w:pPr>
    </w:p>
    <w:p w:rsidR="00265EE0" w:rsidRDefault="00265EE0" w:rsidP="00E93B8A">
      <w:pPr>
        <w:pStyle w:val="normal"/>
        <w:widowControl w:val="0"/>
        <w:jc w:val="both"/>
      </w:pPr>
    </w:p>
    <w:p w:rsidR="00265EE0" w:rsidRDefault="00265EE0" w:rsidP="00E93B8A">
      <w:pPr>
        <w:pStyle w:val="normal"/>
        <w:widowControl w:val="0"/>
        <w:jc w:val="both"/>
      </w:pPr>
    </w:p>
    <w:p w:rsidR="00265EE0" w:rsidRDefault="00265EE0" w:rsidP="00E93B8A">
      <w:pPr>
        <w:pStyle w:val="normal"/>
        <w:widowControl w:val="0"/>
        <w:jc w:val="both"/>
      </w:pPr>
    </w:p>
    <w:p w:rsidR="00265EE0" w:rsidRDefault="00265EE0" w:rsidP="00E93B8A">
      <w:pPr>
        <w:pStyle w:val="normal"/>
        <w:widowControl w:val="0"/>
        <w:jc w:val="both"/>
      </w:pPr>
    </w:p>
    <w:p w:rsidR="00E93B8A" w:rsidRDefault="00E93B8A" w:rsidP="00E93B8A">
      <w:pPr>
        <w:pStyle w:val="normal"/>
        <w:tabs>
          <w:tab w:val="left" w:pos="0"/>
        </w:tabs>
        <w:spacing w:line="360" w:lineRule="auto"/>
        <w:ind w:firstLine="709"/>
      </w:pPr>
    </w:p>
    <w:p w:rsidR="00E93B8A" w:rsidRDefault="00E93B8A" w:rsidP="00E93B8A">
      <w:pPr>
        <w:pStyle w:val="normal"/>
        <w:tabs>
          <w:tab w:val="left" w:pos="0"/>
        </w:tabs>
        <w:spacing w:line="360" w:lineRule="auto"/>
        <w:ind w:firstLine="709"/>
        <w:rPr>
          <w:b/>
          <w:color w:val="FF0000"/>
        </w:rPr>
      </w:pPr>
      <w:r>
        <w:rPr>
          <w:b/>
          <w:color w:val="FF0000"/>
        </w:rPr>
        <w:t xml:space="preserve">ЗАЯВКИ НА АККРЕДИТАЦИЮ ПРИНИМАЮТСЯ НА ПОЧТУ PRSAMBO.RU@GMAIL.COM </w:t>
      </w:r>
    </w:p>
    <w:p w:rsidR="00E93B8A" w:rsidRDefault="00E93B8A" w:rsidP="00E93B8A">
      <w:pPr>
        <w:pStyle w:val="normal"/>
        <w:tabs>
          <w:tab w:val="left" w:pos="0"/>
        </w:tabs>
        <w:spacing w:line="360" w:lineRule="auto"/>
        <w:ind w:firstLine="709"/>
        <w:rPr>
          <w:b/>
        </w:rPr>
      </w:pPr>
      <w:r>
        <w:rPr>
          <w:b/>
        </w:rPr>
        <w:t xml:space="preserve">Контакты для аккредитации: </w:t>
      </w:r>
    </w:p>
    <w:p w:rsidR="00E93B8A" w:rsidRDefault="00E93B8A" w:rsidP="00E93B8A">
      <w:pPr>
        <w:pStyle w:val="normal"/>
        <w:tabs>
          <w:tab w:val="left" w:pos="0"/>
        </w:tabs>
        <w:spacing w:line="360" w:lineRule="auto"/>
        <w:ind w:firstLine="709"/>
      </w:pPr>
      <w:proofErr w:type="spellStart"/>
      <w:r>
        <w:t>Грифина</w:t>
      </w:r>
      <w:proofErr w:type="spellEnd"/>
      <w:r>
        <w:t xml:space="preserve"> Алина Дмитриевна, пресс-атташе Всероссийской федерации самбо:</w:t>
      </w:r>
    </w:p>
    <w:p w:rsidR="00E93B8A" w:rsidRDefault="00E93B8A" w:rsidP="00E93B8A">
      <w:pPr>
        <w:pStyle w:val="normal"/>
        <w:tabs>
          <w:tab w:val="left" w:pos="0"/>
        </w:tabs>
        <w:spacing w:line="360" w:lineRule="auto"/>
        <w:ind w:firstLine="709"/>
      </w:pPr>
      <w:r>
        <w:t>+7 (915) 366-19-84; prsambo.ru@gmail.com</w:t>
      </w:r>
    </w:p>
    <w:p w:rsidR="00E93B8A" w:rsidRPr="00822CCC" w:rsidRDefault="00E93B8A"/>
    <w:sectPr w:rsidR="00E93B8A" w:rsidRPr="00822CCC" w:rsidSect="00F1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2CCC"/>
    <w:rsid w:val="00265EE0"/>
    <w:rsid w:val="0027384C"/>
    <w:rsid w:val="00822CCC"/>
    <w:rsid w:val="00E93B8A"/>
    <w:rsid w:val="00F1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81"/>
  </w:style>
  <w:style w:type="paragraph" w:styleId="1">
    <w:name w:val="heading 1"/>
    <w:basedOn w:val="a"/>
    <w:link w:val="10"/>
    <w:uiPriority w:val="9"/>
    <w:qFormat/>
    <w:rsid w:val="00E93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9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3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2022-04-05T12:17:00Z</dcterms:created>
  <dcterms:modified xsi:type="dcterms:W3CDTF">2022-04-05T13:54:00Z</dcterms:modified>
</cp:coreProperties>
</file>