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XSpec="center" w:tblpY="390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3844"/>
        <w:gridCol w:w="3010"/>
      </w:tblGrid>
      <w:tr w:rsidR="00021E5F" w:rsidRPr="00761528" w:rsidTr="002F1DA6">
        <w:tc>
          <w:tcPr>
            <w:tcW w:w="3244" w:type="dxa"/>
          </w:tcPr>
          <w:p w:rsidR="00FA4F55" w:rsidRPr="00FD07A0" w:rsidRDefault="00FA4F55" w:rsidP="002F1DA6">
            <w:pPr>
              <w:tabs>
                <w:tab w:val="left" w:pos="4970"/>
              </w:tabs>
              <w:suppressAutoHyphens/>
              <w:autoSpaceDE w:val="0"/>
              <w:autoSpaceDN w:val="0"/>
              <w:adjustRightInd w:val="0"/>
            </w:pPr>
            <w:bookmarkStart w:id="0" w:name="_GoBack"/>
            <w:bookmarkEnd w:id="0"/>
            <w:r w:rsidRPr="00FD07A0">
              <w:t>«</w:t>
            </w:r>
            <w:r w:rsidR="00DB43AE" w:rsidRPr="00761528">
              <w:t>УТВЕРЖДАЮ</w:t>
            </w:r>
            <w:r w:rsidRPr="00FD07A0">
              <w:t>»</w:t>
            </w:r>
          </w:p>
          <w:p w:rsidR="00FA4F55" w:rsidRDefault="00FA4F55" w:rsidP="002F1DA6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D07A0">
              <w:rPr>
                <w:bCs/>
              </w:rPr>
              <w:t>Председатель Рязанского</w:t>
            </w:r>
          </w:p>
          <w:p w:rsidR="00FA4F55" w:rsidRDefault="00FA4F55" w:rsidP="002F1DA6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D07A0">
              <w:rPr>
                <w:bCs/>
              </w:rPr>
              <w:t>областного регионального</w:t>
            </w:r>
          </w:p>
          <w:p w:rsidR="00FA4F55" w:rsidRDefault="00FA4F55" w:rsidP="002F1DA6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D07A0">
              <w:rPr>
                <w:bCs/>
              </w:rPr>
              <w:t>отделения ОФ</w:t>
            </w:r>
            <w:r w:rsidR="00205218">
              <w:rPr>
                <w:bCs/>
              </w:rPr>
              <w:t>-</w:t>
            </w:r>
            <w:r w:rsidRPr="00FD07A0">
              <w:rPr>
                <w:bCs/>
              </w:rPr>
              <w:t>СОО</w:t>
            </w:r>
          </w:p>
          <w:p w:rsidR="00FA4F55" w:rsidRDefault="00767F35" w:rsidP="002F1DA6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«Всероссийская </w:t>
            </w:r>
            <w:r w:rsidR="00FA4F55" w:rsidRPr="00FD07A0">
              <w:rPr>
                <w:bCs/>
              </w:rPr>
              <w:t>федерация самбо»</w:t>
            </w:r>
          </w:p>
          <w:p w:rsidR="00767F35" w:rsidRDefault="00767F35" w:rsidP="002F1DA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21E5F" w:rsidRPr="00761528" w:rsidRDefault="00767F35" w:rsidP="002F1DA6">
            <w:pPr>
              <w:rPr>
                <w:b/>
                <w:bCs/>
                <w:color w:val="FF0000"/>
              </w:rPr>
            </w:pPr>
            <w:r>
              <w:rPr>
                <w:bCs/>
              </w:rPr>
              <w:t>__________</w:t>
            </w:r>
            <w:r w:rsidR="00175534">
              <w:rPr>
                <w:bCs/>
              </w:rPr>
              <w:t>__</w:t>
            </w:r>
            <w:r w:rsidR="00FA4F55">
              <w:rPr>
                <w:bCs/>
              </w:rPr>
              <w:t>Г.В. Трушина</w:t>
            </w:r>
          </w:p>
        </w:tc>
        <w:tc>
          <w:tcPr>
            <w:tcW w:w="3844" w:type="dxa"/>
          </w:tcPr>
          <w:p w:rsidR="00021E5F" w:rsidRPr="00761528" w:rsidRDefault="00021E5F" w:rsidP="002F1DA6">
            <w:pPr>
              <w:tabs>
                <w:tab w:val="left" w:pos="4850"/>
              </w:tabs>
              <w:suppressAutoHyphens/>
              <w:autoSpaceDE w:val="0"/>
              <w:autoSpaceDN w:val="0"/>
              <w:adjustRightInd w:val="0"/>
            </w:pPr>
            <w:r w:rsidRPr="00761528">
              <w:t>"УТВЕРЖДАЮ"</w:t>
            </w:r>
          </w:p>
          <w:p w:rsidR="00DB43AE" w:rsidRDefault="00021E5F" w:rsidP="002F1DA6">
            <w:pPr>
              <w:tabs>
                <w:tab w:val="left" w:pos="4250"/>
              </w:tabs>
              <w:suppressAutoHyphens/>
              <w:autoSpaceDE w:val="0"/>
              <w:autoSpaceDN w:val="0"/>
              <w:adjustRightInd w:val="0"/>
              <w:ind w:left="11" w:hanging="11"/>
            </w:pPr>
            <w:r w:rsidRPr="00761528">
              <w:t>Министр</w:t>
            </w:r>
            <w:r>
              <w:t xml:space="preserve"> </w:t>
            </w:r>
            <w:r w:rsidR="00767F35">
              <w:t>физической культуры</w:t>
            </w:r>
          </w:p>
          <w:p w:rsidR="00767F35" w:rsidRDefault="00021E5F" w:rsidP="002F1DA6">
            <w:pPr>
              <w:tabs>
                <w:tab w:val="left" w:pos="4250"/>
              </w:tabs>
              <w:suppressAutoHyphens/>
              <w:autoSpaceDE w:val="0"/>
              <w:autoSpaceDN w:val="0"/>
              <w:adjustRightInd w:val="0"/>
              <w:ind w:left="11" w:hanging="11"/>
            </w:pPr>
            <w:r w:rsidRPr="00761528">
              <w:t xml:space="preserve">и </w:t>
            </w:r>
            <w:r>
              <w:t>спорта Рязанской области</w:t>
            </w:r>
          </w:p>
          <w:p w:rsidR="00021E5F" w:rsidRPr="00761528" w:rsidRDefault="00021E5F" w:rsidP="002F1DA6">
            <w:pPr>
              <w:tabs>
                <w:tab w:val="left" w:pos="4250"/>
              </w:tabs>
              <w:suppressAutoHyphens/>
              <w:autoSpaceDE w:val="0"/>
              <w:autoSpaceDN w:val="0"/>
              <w:adjustRightInd w:val="0"/>
            </w:pPr>
            <w:r w:rsidRPr="00761528">
              <w:tab/>
              <w:t xml:space="preserve">                                      </w:t>
            </w:r>
          </w:p>
          <w:p w:rsidR="00021E5F" w:rsidRPr="00761528" w:rsidRDefault="00021E5F" w:rsidP="002F1DA6">
            <w:pPr>
              <w:tabs>
                <w:tab w:val="left" w:pos="4250"/>
              </w:tabs>
              <w:suppressAutoHyphens/>
              <w:autoSpaceDE w:val="0"/>
              <w:autoSpaceDN w:val="0"/>
              <w:adjustRightInd w:val="0"/>
              <w:ind w:left="11"/>
            </w:pPr>
            <w:r>
              <w:rPr>
                <w:b/>
              </w:rPr>
              <w:t>__</w:t>
            </w:r>
            <w:r w:rsidR="00004E43">
              <w:rPr>
                <w:b/>
              </w:rPr>
              <w:t>__________</w:t>
            </w:r>
            <w:r>
              <w:rPr>
                <w:b/>
              </w:rPr>
              <w:t>__</w:t>
            </w:r>
            <w:r w:rsidR="0068062D">
              <w:t>В</w:t>
            </w:r>
            <w:r w:rsidRPr="00761528">
              <w:t>.</w:t>
            </w:r>
            <w:r w:rsidR="00004E43">
              <w:t>В</w:t>
            </w:r>
            <w:r w:rsidRPr="00761528">
              <w:t xml:space="preserve">. </w:t>
            </w:r>
            <w:r w:rsidR="0068062D">
              <w:t>Фрол</w:t>
            </w:r>
            <w:r w:rsidR="00004E43">
              <w:t>ов</w:t>
            </w:r>
          </w:p>
          <w:p w:rsidR="00021E5F" w:rsidRPr="00761528" w:rsidRDefault="00021E5F" w:rsidP="002F1D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10" w:type="dxa"/>
          </w:tcPr>
          <w:p w:rsidR="00021E5F" w:rsidRDefault="00021E5F" w:rsidP="002F1DA6">
            <w:pPr>
              <w:tabs>
                <w:tab w:val="left" w:pos="4850"/>
              </w:tabs>
              <w:suppressAutoHyphens/>
              <w:autoSpaceDE w:val="0"/>
              <w:autoSpaceDN w:val="0"/>
              <w:adjustRightInd w:val="0"/>
            </w:pPr>
            <w:r w:rsidRPr="00761528">
              <w:t>"УТВЕРЖДАЮ"</w:t>
            </w:r>
          </w:p>
          <w:p w:rsidR="00021E5F" w:rsidRDefault="00021E5F" w:rsidP="002F1DA6">
            <w:pPr>
              <w:tabs>
                <w:tab w:val="left" w:pos="4850"/>
              </w:tabs>
              <w:suppressAutoHyphens/>
              <w:autoSpaceDE w:val="0"/>
              <w:autoSpaceDN w:val="0"/>
              <w:adjustRightInd w:val="0"/>
            </w:pPr>
            <w:r>
              <w:t>Президент Центрального Совета ФСО профсоюзов «Россия»</w:t>
            </w:r>
          </w:p>
          <w:p w:rsidR="00767F35" w:rsidRDefault="00767F35" w:rsidP="002F1DA6">
            <w:pPr>
              <w:tabs>
                <w:tab w:val="left" w:pos="4850"/>
              </w:tabs>
              <w:suppressAutoHyphens/>
              <w:autoSpaceDE w:val="0"/>
              <w:autoSpaceDN w:val="0"/>
              <w:adjustRightInd w:val="0"/>
            </w:pPr>
          </w:p>
          <w:p w:rsidR="00021E5F" w:rsidRPr="00761528" w:rsidRDefault="00767F35" w:rsidP="002F1DA6">
            <w:pPr>
              <w:tabs>
                <w:tab w:val="left" w:pos="4850"/>
              </w:tabs>
              <w:suppressAutoHyphens/>
              <w:autoSpaceDE w:val="0"/>
              <w:autoSpaceDN w:val="0"/>
              <w:adjustRightInd w:val="0"/>
            </w:pPr>
            <w:r>
              <w:t>________</w:t>
            </w:r>
            <w:r w:rsidR="00021E5F">
              <w:t xml:space="preserve">__ </w:t>
            </w:r>
            <w:r w:rsidR="0068062D">
              <w:t>М</w:t>
            </w:r>
            <w:r w:rsidR="00021E5F">
              <w:t>.</w:t>
            </w:r>
            <w:r w:rsidR="0068062D">
              <w:t>В</w:t>
            </w:r>
            <w:r w:rsidR="00021E5F">
              <w:t>.</w:t>
            </w:r>
            <w:r w:rsidR="006E7530">
              <w:t xml:space="preserve"> </w:t>
            </w:r>
            <w:r w:rsidR="0068062D">
              <w:t>Гришин</w:t>
            </w:r>
          </w:p>
          <w:p w:rsidR="00021E5F" w:rsidRPr="00761528" w:rsidRDefault="00021E5F" w:rsidP="002F1D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21E5F" w:rsidRPr="00761528" w:rsidTr="002F1DA6">
        <w:tc>
          <w:tcPr>
            <w:tcW w:w="3244" w:type="dxa"/>
          </w:tcPr>
          <w:p w:rsidR="00021E5F" w:rsidRPr="00761528" w:rsidRDefault="00021E5F" w:rsidP="002F1DA6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44" w:type="dxa"/>
          </w:tcPr>
          <w:p w:rsidR="00021E5F" w:rsidRPr="00FD07A0" w:rsidRDefault="00021E5F" w:rsidP="002F1DA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10" w:type="dxa"/>
          </w:tcPr>
          <w:p w:rsidR="00021E5F" w:rsidRPr="00FD07A0" w:rsidRDefault="00021E5F" w:rsidP="002F1DA6">
            <w:pPr>
              <w:tabs>
                <w:tab w:val="left" w:pos="4970"/>
              </w:tabs>
              <w:suppressAutoHyphens/>
              <w:autoSpaceDE w:val="0"/>
              <w:autoSpaceDN w:val="0"/>
              <w:adjustRightInd w:val="0"/>
              <w:ind w:left="7" w:hanging="7"/>
            </w:pPr>
            <w:r w:rsidRPr="00FD07A0">
              <w:t>«</w:t>
            </w:r>
            <w:r w:rsidR="00DB43AE" w:rsidRPr="00761528">
              <w:t>УТВЕРЖДАЮ</w:t>
            </w:r>
            <w:r w:rsidRPr="00FD07A0">
              <w:t>»</w:t>
            </w:r>
          </w:p>
          <w:p w:rsidR="00767F35" w:rsidRDefault="00021E5F" w:rsidP="002F1DA6">
            <w:pPr>
              <w:tabs>
                <w:tab w:val="left" w:pos="4970"/>
              </w:tabs>
              <w:suppressAutoHyphens/>
              <w:autoSpaceDE w:val="0"/>
              <w:autoSpaceDN w:val="0"/>
              <w:adjustRightInd w:val="0"/>
              <w:ind w:left="7" w:hanging="7"/>
            </w:pPr>
            <w:r>
              <w:t xml:space="preserve">Директор ГАУ </w:t>
            </w:r>
            <w:r w:rsidR="00DB43AE">
              <w:t>Р</w:t>
            </w:r>
            <w:r>
              <w:t>О</w:t>
            </w:r>
            <w:r w:rsidR="00DB43AE">
              <w:t xml:space="preserve"> «</w:t>
            </w:r>
            <w:r>
              <w:t>СШОР</w:t>
            </w:r>
            <w:r w:rsidR="00DB43AE">
              <w:t xml:space="preserve"> «Академия Единоборств</w:t>
            </w:r>
            <w:r w:rsidRPr="00FD07A0">
              <w:t>»</w:t>
            </w:r>
          </w:p>
          <w:p w:rsidR="00021E5F" w:rsidRDefault="00021E5F" w:rsidP="002F1DA6">
            <w:pPr>
              <w:tabs>
                <w:tab w:val="left" w:pos="4970"/>
              </w:tabs>
              <w:suppressAutoHyphens/>
              <w:autoSpaceDE w:val="0"/>
              <w:autoSpaceDN w:val="0"/>
              <w:adjustRightInd w:val="0"/>
              <w:ind w:left="7" w:hanging="7"/>
              <w:jc w:val="both"/>
            </w:pPr>
            <w:r w:rsidRPr="00FD07A0">
              <w:t xml:space="preserve">                  </w:t>
            </w:r>
          </w:p>
          <w:p w:rsidR="00021E5F" w:rsidRPr="00761528" w:rsidRDefault="007912DB" w:rsidP="002F1DA6">
            <w:pPr>
              <w:tabs>
                <w:tab w:val="left" w:pos="4970"/>
              </w:tabs>
              <w:suppressAutoHyphens/>
              <w:autoSpaceDE w:val="0"/>
              <w:autoSpaceDN w:val="0"/>
              <w:adjustRightInd w:val="0"/>
              <w:ind w:left="7" w:hanging="7"/>
              <w:jc w:val="both"/>
              <w:rPr>
                <w:b/>
                <w:bCs/>
              </w:rPr>
            </w:pPr>
            <w:r>
              <w:t>__________</w:t>
            </w:r>
            <w:r w:rsidR="0068062D">
              <w:t>В</w:t>
            </w:r>
            <w:r w:rsidR="00021E5F" w:rsidRPr="00FD07A0">
              <w:t>.</w:t>
            </w:r>
            <w:r w:rsidR="0068062D">
              <w:t>Ю</w:t>
            </w:r>
            <w:r>
              <w:t xml:space="preserve">. </w:t>
            </w:r>
            <w:r w:rsidR="0068062D">
              <w:t>Шабанов</w:t>
            </w:r>
          </w:p>
        </w:tc>
      </w:tr>
    </w:tbl>
    <w:p w:rsidR="00767F35" w:rsidRDefault="00767F35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7032F" w:rsidRDefault="0067032F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7E03" w:rsidRPr="00857E03" w:rsidRDefault="00857E03" w:rsidP="00021E5F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21E5F" w:rsidRPr="00857E03" w:rsidRDefault="00D72BC9" w:rsidP="00021E5F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 w:rsidRPr="00857E03">
        <w:rPr>
          <w:b/>
          <w:bCs/>
          <w:sz w:val="32"/>
          <w:szCs w:val="32"/>
        </w:rPr>
        <w:t>ПОЛОЖЕНИЕ</w:t>
      </w:r>
    </w:p>
    <w:p w:rsidR="00021E5F" w:rsidRPr="00857E03" w:rsidRDefault="00004E43" w:rsidP="0067032F">
      <w:pPr>
        <w:tabs>
          <w:tab w:val="left" w:pos="142"/>
          <w:tab w:val="left" w:pos="8505"/>
        </w:tabs>
        <w:suppressAutoHyphens/>
        <w:autoSpaceDE w:val="0"/>
        <w:autoSpaceDN w:val="0"/>
        <w:adjustRightInd w:val="0"/>
        <w:spacing w:line="276" w:lineRule="auto"/>
        <w:ind w:left="284" w:right="566" w:hanging="78"/>
        <w:jc w:val="center"/>
        <w:rPr>
          <w:b/>
          <w:bCs/>
          <w:iCs/>
          <w:sz w:val="32"/>
          <w:szCs w:val="32"/>
        </w:rPr>
      </w:pPr>
      <w:r w:rsidRPr="00857E03">
        <w:rPr>
          <w:b/>
          <w:bCs/>
          <w:iCs/>
          <w:sz w:val="32"/>
          <w:szCs w:val="32"/>
        </w:rPr>
        <w:t xml:space="preserve">о </w:t>
      </w:r>
      <w:r w:rsidR="00021E5F" w:rsidRPr="00857E03">
        <w:rPr>
          <w:b/>
          <w:bCs/>
          <w:iCs/>
          <w:sz w:val="32"/>
          <w:szCs w:val="32"/>
        </w:rPr>
        <w:t xml:space="preserve">проведении </w:t>
      </w:r>
      <w:r w:rsidR="00CC608B" w:rsidRPr="00857E03">
        <w:rPr>
          <w:b/>
          <w:bCs/>
          <w:iCs/>
          <w:sz w:val="32"/>
          <w:szCs w:val="32"/>
        </w:rPr>
        <w:t xml:space="preserve">Чемпионата </w:t>
      </w:r>
      <w:r w:rsidR="00021E5F" w:rsidRPr="00857E03">
        <w:rPr>
          <w:b/>
          <w:bCs/>
          <w:iCs/>
          <w:sz w:val="32"/>
          <w:szCs w:val="32"/>
        </w:rPr>
        <w:t>Центрального Совета ФСО профсоюзов «Россия» по самбо, посвященного памят</w:t>
      </w:r>
      <w:r w:rsidR="00062BBB">
        <w:rPr>
          <w:b/>
          <w:bCs/>
          <w:iCs/>
          <w:sz w:val="32"/>
          <w:szCs w:val="32"/>
        </w:rPr>
        <w:t>и Заслуженного мастера спорта, З</w:t>
      </w:r>
      <w:r w:rsidR="00021E5F" w:rsidRPr="00857E03">
        <w:rPr>
          <w:b/>
          <w:bCs/>
          <w:iCs/>
          <w:sz w:val="32"/>
          <w:szCs w:val="32"/>
        </w:rPr>
        <w:t xml:space="preserve">аслуженного тренера СССР </w:t>
      </w:r>
      <w:r w:rsidR="00062BBB">
        <w:rPr>
          <w:b/>
          <w:bCs/>
          <w:iCs/>
          <w:sz w:val="32"/>
          <w:szCs w:val="32"/>
        </w:rPr>
        <w:t>А.А.</w:t>
      </w:r>
      <w:r w:rsidR="00021E5F" w:rsidRPr="00857E03">
        <w:rPr>
          <w:b/>
          <w:bCs/>
          <w:iCs/>
          <w:sz w:val="32"/>
          <w:szCs w:val="32"/>
        </w:rPr>
        <w:t xml:space="preserve"> Харлампиева</w:t>
      </w:r>
    </w:p>
    <w:p w:rsidR="00767F35" w:rsidRDefault="00767F35" w:rsidP="00021E5F">
      <w:pPr>
        <w:pStyle w:val="1"/>
        <w:ind w:left="0" w:firstLine="567"/>
        <w:jc w:val="center"/>
        <w:rPr>
          <w:sz w:val="24"/>
          <w:szCs w:val="24"/>
        </w:rPr>
      </w:pPr>
    </w:p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857E03" w:rsidRDefault="00857E03" w:rsidP="00857E03"/>
    <w:p w:rsidR="00205218" w:rsidRDefault="00205218" w:rsidP="00857E03"/>
    <w:p w:rsidR="00857E03" w:rsidRDefault="00857E03" w:rsidP="00857E03"/>
    <w:p w:rsidR="00205218" w:rsidRDefault="00205218" w:rsidP="00857E03"/>
    <w:p w:rsidR="00857E03" w:rsidRDefault="00857E03" w:rsidP="00857E03"/>
    <w:p w:rsidR="00857E03" w:rsidRDefault="00857E03" w:rsidP="00857E03"/>
    <w:p w:rsidR="003712EB" w:rsidRDefault="003712EB" w:rsidP="00857E03"/>
    <w:p w:rsidR="00857E03" w:rsidRDefault="00857E03" w:rsidP="00857E03"/>
    <w:p w:rsidR="0031035D" w:rsidRDefault="0031035D" w:rsidP="0031035D">
      <w:pPr>
        <w:jc w:val="center"/>
      </w:pPr>
      <w:r>
        <w:t>2019 год</w:t>
      </w:r>
    </w:p>
    <w:p w:rsidR="003712EB" w:rsidRDefault="003712EB" w:rsidP="0031035D">
      <w:pPr>
        <w:jc w:val="center"/>
      </w:pPr>
    </w:p>
    <w:p w:rsidR="00857E03" w:rsidRPr="00857E03" w:rsidRDefault="00857E03" w:rsidP="00857E03"/>
    <w:p w:rsidR="0068062D" w:rsidRPr="0068062D" w:rsidRDefault="0068062D" w:rsidP="0068062D">
      <w:pPr>
        <w:pStyle w:val="1"/>
        <w:numPr>
          <w:ilvl w:val="0"/>
          <w:numId w:val="3"/>
        </w:numPr>
        <w:jc w:val="center"/>
        <w:rPr>
          <w:i/>
          <w:iCs/>
          <w:sz w:val="24"/>
          <w:szCs w:val="24"/>
          <w:u w:val="single"/>
        </w:rPr>
      </w:pPr>
      <w:r w:rsidRPr="0068062D">
        <w:rPr>
          <w:sz w:val="24"/>
          <w:szCs w:val="24"/>
        </w:rPr>
        <w:lastRenderedPageBreak/>
        <w:t>Цели</w:t>
      </w:r>
    </w:p>
    <w:p w:rsidR="0068062D" w:rsidRPr="0068062D" w:rsidRDefault="0068062D" w:rsidP="0068062D">
      <w:pPr>
        <w:pStyle w:val="a5"/>
        <w:numPr>
          <w:ilvl w:val="1"/>
          <w:numId w:val="3"/>
        </w:numPr>
        <w:suppressAutoHyphens/>
        <w:autoSpaceDE w:val="0"/>
        <w:autoSpaceDN w:val="0"/>
        <w:adjustRightInd w:val="0"/>
        <w:ind w:right="880"/>
      </w:pPr>
      <w:r w:rsidRPr="0068062D">
        <w:t xml:space="preserve"> Соревнования проводятся с целью:</w:t>
      </w:r>
    </w:p>
    <w:p w:rsidR="0068062D" w:rsidRPr="0068062D" w:rsidRDefault="0068062D" w:rsidP="0068062D">
      <w:pPr>
        <w:suppressAutoHyphens/>
        <w:autoSpaceDE w:val="0"/>
        <w:autoSpaceDN w:val="0"/>
        <w:adjustRightInd w:val="0"/>
        <w:ind w:firstLine="567"/>
      </w:pPr>
      <w:r w:rsidRPr="0068062D">
        <w:t xml:space="preserve">- развития и популяризации самбо в Рязанской области (приказ № 233 от 12.03.2018 г. министерства физической культуры и спорта Рязанской области, аккредитованной по виду спорта «самбо» КОД ВРВС 0790001411Я). </w:t>
      </w:r>
    </w:p>
    <w:p w:rsidR="0068062D" w:rsidRPr="0068062D" w:rsidRDefault="0068062D" w:rsidP="0068062D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 w:rsidRPr="0068062D">
        <w:t>- развития и популяризации самбо в России;</w:t>
      </w:r>
    </w:p>
    <w:p w:rsidR="0068062D" w:rsidRPr="0068062D" w:rsidRDefault="0068062D" w:rsidP="0068062D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 w:rsidRPr="0068062D">
        <w:t>- повышения спортивного мастерства и выполнения спортивных разрядов;</w:t>
      </w:r>
    </w:p>
    <w:p w:rsidR="0068062D" w:rsidRPr="0068062D" w:rsidRDefault="0068062D" w:rsidP="0068062D">
      <w:pPr>
        <w:suppressAutoHyphens/>
        <w:autoSpaceDE w:val="0"/>
        <w:autoSpaceDN w:val="0"/>
        <w:adjustRightInd w:val="0"/>
        <w:ind w:firstLine="567"/>
        <w:jc w:val="both"/>
      </w:pPr>
      <w:r w:rsidRPr="0068062D">
        <w:t>- увековечения памяти ЗМС, ЗТ СССР А.А. Харлампиева.</w:t>
      </w:r>
    </w:p>
    <w:p w:rsidR="0068062D" w:rsidRPr="0068062D" w:rsidRDefault="0068062D" w:rsidP="0068062D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 w:rsidRPr="0068062D">
        <w:t>- отбор сильнейших спортсменов для комплектования сборной команды ЦС профсоюзов «Россия» для участия в Чемпионате РФ по самбо.</w:t>
      </w:r>
    </w:p>
    <w:p w:rsidR="0068062D" w:rsidRPr="0068062D" w:rsidRDefault="0068062D" w:rsidP="0068062D">
      <w:pPr>
        <w:suppressAutoHyphens/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68062D" w:rsidRPr="0068062D" w:rsidRDefault="0068062D" w:rsidP="0068062D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68062D">
        <w:rPr>
          <w:b/>
          <w:bCs/>
        </w:rPr>
        <w:t>Организаторы соревнований</w:t>
      </w:r>
    </w:p>
    <w:p w:rsidR="00396E53" w:rsidRDefault="0068062D" w:rsidP="00572D32">
      <w:pPr>
        <w:tabs>
          <w:tab w:val="left" w:pos="0"/>
          <w:tab w:val="left" w:pos="8505"/>
        </w:tabs>
        <w:suppressAutoHyphens/>
        <w:autoSpaceDE w:val="0"/>
        <w:autoSpaceDN w:val="0"/>
        <w:adjustRightInd w:val="0"/>
        <w:spacing w:line="276" w:lineRule="auto"/>
        <w:ind w:right="46" w:firstLine="567"/>
      </w:pPr>
      <w:r w:rsidRPr="0068062D">
        <w:t xml:space="preserve">2.1. </w:t>
      </w:r>
      <w:r w:rsidR="00062BBB">
        <w:t>Чемпионат</w:t>
      </w:r>
      <w:r w:rsidR="00062BBB" w:rsidRPr="00062BBB">
        <w:t xml:space="preserve"> Центрального Совета ФСО профсоюзо</w:t>
      </w:r>
      <w:r w:rsidR="00062BBB">
        <w:t>в «Россия» по самбо, посвященный</w:t>
      </w:r>
      <w:r w:rsidR="00062BBB" w:rsidRPr="00062BBB">
        <w:t xml:space="preserve"> памяти Заслуженного мастера спорта, Заслуженного тренера СССР А.А. Харлампиева</w:t>
      </w:r>
      <w:r w:rsidR="00396E53">
        <w:t xml:space="preserve"> (далее – Соревнования) проводится в соответствии с календарным планом официальных физкультурных мероприятий и спортивных мероприятий Рязанской области на 2019 год. </w:t>
      </w:r>
    </w:p>
    <w:p w:rsidR="0068062D" w:rsidRPr="0068062D" w:rsidRDefault="00396E53" w:rsidP="0068062D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 w:firstLine="567"/>
      </w:pPr>
      <w:r>
        <w:t xml:space="preserve">2.2. </w:t>
      </w:r>
      <w:r w:rsidR="0068062D" w:rsidRPr="0068062D">
        <w:t>Организаторами Соревнований являются Министерство физической культуры и спорта Рязанской области (далее – Минспорт РО) и Рязанское областное региональное отделение ОФ-СОО «Всероссийская Федерации Самбо» (далее – Федерация).</w:t>
      </w:r>
    </w:p>
    <w:p w:rsidR="0068062D" w:rsidRPr="0068062D" w:rsidRDefault="00396E53" w:rsidP="0068062D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 w:firstLine="567"/>
      </w:pPr>
      <w:r>
        <w:t>2.3</w:t>
      </w:r>
      <w:r w:rsidR="0068062D" w:rsidRPr="0068062D">
        <w:t>. Непосредственное проведение Соревнований возлагается на Федерацию, ГАУ РО «СШОР «Академия единоборств» и главную судейскую коллегию, назначенную ОФ-СОО «Всероссийская Федерации Самбо» и утвержденную Минспортом Рязанской области.</w:t>
      </w:r>
    </w:p>
    <w:p w:rsidR="0067032F" w:rsidRPr="0068062D" w:rsidRDefault="0067032F" w:rsidP="0067032F">
      <w:pPr>
        <w:pStyle w:val="a5"/>
        <w:suppressAutoHyphens/>
        <w:autoSpaceDE w:val="0"/>
        <w:autoSpaceDN w:val="0"/>
        <w:adjustRightInd w:val="0"/>
        <w:ind w:left="567" w:firstLine="567"/>
        <w:jc w:val="both"/>
      </w:pPr>
    </w:p>
    <w:p w:rsidR="00021E5F" w:rsidRPr="0068062D" w:rsidRDefault="00021E5F" w:rsidP="0068062D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68062D">
        <w:rPr>
          <w:b/>
          <w:bCs/>
        </w:rPr>
        <w:t>Место и сроки проведения</w:t>
      </w:r>
    </w:p>
    <w:p w:rsidR="0068062D" w:rsidRDefault="0068062D" w:rsidP="0068062D">
      <w:pPr>
        <w:pStyle w:val="a5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567"/>
        <w:jc w:val="both"/>
      </w:pPr>
      <w:r w:rsidRPr="00EB2D5D">
        <w:t xml:space="preserve">Соревнования проводятся </w:t>
      </w:r>
      <w:r>
        <w:t>01-02 февраля</w:t>
      </w:r>
      <w:r w:rsidRPr="00EB2D5D">
        <w:t xml:space="preserve"> 201</w:t>
      </w:r>
      <w:r>
        <w:t>9</w:t>
      </w:r>
      <w:r w:rsidRPr="00EB2D5D">
        <w:t xml:space="preserve"> года в </w:t>
      </w:r>
      <w:r>
        <w:t xml:space="preserve">ГАУ РО «СШОР «Академия Единоборств» </w:t>
      </w:r>
      <w:r w:rsidRPr="00EB2D5D">
        <w:t>по адресу</w:t>
      </w:r>
      <w:r>
        <w:t>:</w:t>
      </w:r>
      <w:r w:rsidRPr="00EB2D5D">
        <w:t xml:space="preserve"> г. Рязань, ул</w:t>
      </w:r>
      <w:r>
        <w:t>. Советская 1А, (р-н Мервино).</w:t>
      </w:r>
    </w:p>
    <w:p w:rsidR="0068062D" w:rsidRPr="007B73A8" w:rsidRDefault="0068062D" w:rsidP="0068062D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8062D" w:rsidRPr="007B73A8" w:rsidRDefault="0068062D" w:rsidP="002A7FAC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B73A8">
        <w:rPr>
          <w:b/>
          <w:bCs/>
        </w:rPr>
        <w:t>Участники соревнований</w:t>
      </w:r>
    </w:p>
    <w:p w:rsidR="007B73A8" w:rsidRDefault="007B73A8" w:rsidP="007B73A8">
      <w:pPr>
        <w:pStyle w:val="a5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567"/>
        <w:jc w:val="both"/>
      </w:pPr>
      <w:r>
        <w:t xml:space="preserve"> К участию в С</w:t>
      </w:r>
      <w:r w:rsidR="0068062D" w:rsidRPr="007B73A8">
        <w:t>оревнованиях допускаются команды городов, областей и краев России,</w:t>
      </w:r>
      <w:r w:rsidR="008355BC" w:rsidRPr="007B73A8">
        <w:t xml:space="preserve"> члены ФСО профсоюзов «Россия». </w:t>
      </w:r>
      <w:r>
        <w:t>В С</w:t>
      </w:r>
      <w:r w:rsidR="0068062D" w:rsidRPr="007B73A8">
        <w:t>оревнованиях принимаю</w:t>
      </w:r>
      <w:r w:rsidRPr="007B73A8">
        <w:t xml:space="preserve">т участие мужчины </w:t>
      </w:r>
      <w:r w:rsidR="008355BC" w:rsidRPr="007B73A8">
        <w:t>18 лет</w:t>
      </w:r>
      <w:r w:rsidRPr="007B73A8">
        <w:t xml:space="preserve"> и старше, оплатившие членские взносы в ОФ-СОО «Всероссийская Федерация Самбо» за 2019 г.</w:t>
      </w:r>
      <w:r>
        <w:t xml:space="preserve"> </w:t>
      </w:r>
    </w:p>
    <w:p w:rsidR="00021E5F" w:rsidRPr="002A7FAC" w:rsidRDefault="00021E5F" w:rsidP="002A7FAC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2A7FAC">
        <w:rPr>
          <w:b/>
        </w:rPr>
        <w:t>Программа соревнований</w:t>
      </w:r>
    </w:p>
    <w:p w:rsidR="00021E5F" w:rsidRPr="002A7FAC" w:rsidRDefault="002A7FAC" w:rsidP="0067032F">
      <w:pPr>
        <w:ind w:firstLine="567"/>
      </w:pPr>
      <w:r w:rsidRPr="002A7FAC">
        <w:t>5.1.</w:t>
      </w:r>
      <w:r>
        <w:rPr>
          <w:b/>
        </w:rPr>
        <w:t xml:space="preserve"> </w:t>
      </w:r>
      <w:r w:rsidRPr="002A7FAC">
        <w:rPr>
          <w:b/>
        </w:rPr>
        <w:t>01</w:t>
      </w:r>
      <w:r w:rsidR="006D30C4" w:rsidRPr="002A7FAC">
        <w:rPr>
          <w:b/>
        </w:rPr>
        <w:t xml:space="preserve"> </w:t>
      </w:r>
      <w:r w:rsidRPr="002A7FAC">
        <w:rPr>
          <w:b/>
        </w:rPr>
        <w:t>феврал</w:t>
      </w:r>
      <w:r w:rsidR="006D30C4" w:rsidRPr="002A7FAC">
        <w:rPr>
          <w:b/>
        </w:rPr>
        <w:t>я</w:t>
      </w:r>
    </w:p>
    <w:p w:rsidR="00021E5F" w:rsidRPr="002A7FAC" w:rsidRDefault="00021E5F" w:rsidP="0067032F">
      <w:pPr>
        <w:suppressAutoHyphens/>
        <w:autoSpaceDE w:val="0"/>
        <w:autoSpaceDN w:val="0"/>
        <w:adjustRightInd w:val="0"/>
        <w:ind w:firstLine="567"/>
        <w:jc w:val="both"/>
      </w:pPr>
      <w:r w:rsidRPr="002A7FAC">
        <w:t>10.00-16.00 – работа мандатной комиссии</w:t>
      </w:r>
      <w:r w:rsidR="00DB43AE" w:rsidRPr="002A7FAC">
        <w:t>;</w:t>
      </w:r>
      <w:r w:rsidRPr="002A7FAC">
        <w:t xml:space="preserve"> </w:t>
      </w:r>
    </w:p>
    <w:p w:rsidR="00DB43AE" w:rsidRPr="002A7FAC" w:rsidRDefault="00021E5F" w:rsidP="0067032F">
      <w:pPr>
        <w:ind w:firstLine="567"/>
      </w:pPr>
      <w:r w:rsidRPr="002A7FAC">
        <w:t>17.00-18.00 –</w:t>
      </w:r>
      <w:r w:rsidR="006D786A" w:rsidRPr="002A7FAC">
        <w:t xml:space="preserve"> взвешивание </w:t>
      </w:r>
      <w:r w:rsidR="00004E43" w:rsidRPr="002A7FAC">
        <w:t>мужчин в</w:t>
      </w:r>
      <w:r w:rsidR="006D786A" w:rsidRPr="002A7FAC">
        <w:t>/к: 52, 57, 6</w:t>
      </w:r>
      <w:r w:rsidR="00D23A91" w:rsidRPr="002A7FAC">
        <w:t>2,68, 74, 82, 90, 100, + 100 кг</w:t>
      </w:r>
      <w:r w:rsidR="00DB43AE" w:rsidRPr="002A7FAC">
        <w:t>;</w:t>
      </w:r>
    </w:p>
    <w:p w:rsidR="00021E5F" w:rsidRPr="002A7FAC" w:rsidRDefault="002A7FAC" w:rsidP="0067032F">
      <w:pPr>
        <w:ind w:firstLine="567"/>
        <w:rPr>
          <w:b/>
        </w:rPr>
      </w:pPr>
      <w:r>
        <w:rPr>
          <w:b/>
        </w:rPr>
        <w:t xml:space="preserve">       </w:t>
      </w:r>
      <w:r w:rsidRPr="002A7FAC">
        <w:rPr>
          <w:b/>
        </w:rPr>
        <w:t>02</w:t>
      </w:r>
      <w:r w:rsidR="00021E5F" w:rsidRPr="002A7FAC">
        <w:rPr>
          <w:b/>
        </w:rPr>
        <w:t xml:space="preserve"> </w:t>
      </w:r>
      <w:r w:rsidRPr="002A7FAC">
        <w:rPr>
          <w:b/>
        </w:rPr>
        <w:t>феврал</w:t>
      </w:r>
      <w:r w:rsidR="00021E5F" w:rsidRPr="002A7FAC">
        <w:rPr>
          <w:b/>
        </w:rPr>
        <w:t>я</w:t>
      </w:r>
    </w:p>
    <w:p w:rsidR="00DB43AE" w:rsidRPr="002A7FAC" w:rsidRDefault="00021E5F" w:rsidP="0067032F">
      <w:pPr>
        <w:ind w:firstLine="567"/>
      </w:pPr>
      <w:r w:rsidRPr="002A7FAC">
        <w:t>10.00 – начало соревнований</w:t>
      </w:r>
      <w:r w:rsidR="00051D7E" w:rsidRPr="002A7FAC">
        <w:t>.</w:t>
      </w:r>
    </w:p>
    <w:p w:rsidR="0068062D" w:rsidRPr="00572D32" w:rsidRDefault="0068062D" w:rsidP="002B543D">
      <w:pPr>
        <w:pStyle w:val="a5"/>
        <w:numPr>
          <w:ilvl w:val="0"/>
          <w:numId w:val="3"/>
        </w:num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72D32">
        <w:rPr>
          <w:b/>
          <w:bCs/>
        </w:rPr>
        <w:t>Заявки</w:t>
      </w:r>
    </w:p>
    <w:p w:rsidR="007B73A8" w:rsidRPr="00DA3E3E" w:rsidRDefault="00572D32" w:rsidP="00572D32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 w:rsidRPr="00572D32">
        <w:t xml:space="preserve">6.1. </w:t>
      </w:r>
      <w:r w:rsidR="007B73A8" w:rsidRPr="00572D32">
        <w:t xml:space="preserve">Заявки на участие в Соревнованиях, </w:t>
      </w:r>
      <w:r w:rsidR="00D56C6E">
        <w:t>с подписью и печатью</w:t>
      </w:r>
      <w:r w:rsidRPr="00572D32">
        <w:t xml:space="preserve"> органа </w:t>
      </w:r>
      <w:r w:rsidR="007B73A8" w:rsidRPr="00572D32">
        <w:t>исполнительной власти субъекта РФ в области</w:t>
      </w:r>
      <w:r w:rsidRPr="00572D32">
        <w:t xml:space="preserve"> физической культуры и спорта, </w:t>
      </w:r>
      <w:r w:rsidR="007B73A8" w:rsidRPr="00572D32">
        <w:t>аккредитованной ре</w:t>
      </w:r>
      <w:r w:rsidRPr="00572D32">
        <w:t xml:space="preserve">гиональной спортивной федерации </w:t>
      </w:r>
      <w:r w:rsidRPr="00D56C6E">
        <w:t>и специализированного медицинского учреждения</w:t>
      </w:r>
      <w:r w:rsidR="007B73A8" w:rsidRPr="00D56C6E">
        <w:t xml:space="preserve"> представляются</w:t>
      </w:r>
      <w:r w:rsidR="007B73A8" w:rsidRPr="00572D32">
        <w:t xml:space="preserve"> в мандатную комиссию в 2-х экземплярах.</w:t>
      </w:r>
    </w:p>
    <w:p w:rsidR="0068062D" w:rsidRPr="002A7FAC" w:rsidRDefault="002B543D" w:rsidP="002B543D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68062D" w:rsidRPr="002A7FAC">
        <w:rPr>
          <w:sz w:val="24"/>
          <w:szCs w:val="24"/>
        </w:rPr>
        <w:t>К заявке прилагаются следующие документы:</w:t>
      </w:r>
    </w:p>
    <w:p w:rsidR="0068062D" w:rsidRPr="002A7FAC" w:rsidRDefault="0068062D" w:rsidP="007B73A8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2A7FAC">
        <w:rPr>
          <w:sz w:val="24"/>
          <w:szCs w:val="24"/>
        </w:rPr>
        <w:t xml:space="preserve">- паспорт гражданина РФ; </w:t>
      </w:r>
    </w:p>
    <w:p w:rsidR="0068062D" w:rsidRDefault="0068062D" w:rsidP="0068062D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2A7FAC">
        <w:rPr>
          <w:sz w:val="24"/>
          <w:szCs w:val="24"/>
        </w:rPr>
        <w:t>- полис страхования жизни и здоровья о</w:t>
      </w:r>
      <w:r w:rsidR="007B73A8">
        <w:rPr>
          <w:sz w:val="24"/>
          <w:szCs w:val="24"/>
        </w:rPr>
        <w:t>т несчастных случаев (оригинал);</w:t>
      </w:r>
    </w:p>
    <w:p w:rsidR="007B73A8" w:rsidRDefault="007B73A8" w:rsidP="007B73A8">
      <w:pPr>
        <w:tabs>
          <w:tab w:val="left" w:pos="9356"/>
        </w:tabs>
        <w:ind w:firstLine="567"/>
      </w:pPr>
      <w:r>
        <w:t xml:space="preserve">- квитанция, подтверждающая оплату членского взноса в </w:t>
      </w:r>
      <w:r w:rsidRPr="00CD0953">
        <w:t>ОФ</w:t>
      </w:r>
      <w:r>
        <w:t>-</w:t>
      </w:r>
      <w:r w:rsidRPr="00CD0953">
        <w:t>СОО «Всероссийская</w:t>
      </w:r>
    </w:p>
    <w:p w:rsidR="007B73A8" w:rsidRDefault="007B73A8" w:rsidP="007B73A8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CD0953">
        <w:rPr>
          <w:sz w:val="24"/>
          <w:szCs w:val="24"/>
        </w:rPr>
        <w:t>Ф</w:t>
      </w:r>
      <w:r>
        <w:rPr>
          <w:sz w:val="24"/>
          <w:szCs w:val="24"/>
        </w:rPr>
        <w:t>едерация</w:t>
      </w:r>
      <w:r w:rsidRPr="00CD0953">
        <w:rPr>
          <w:sz w:val="24"/>
          <w:szCs w:val="24"/>
        </w:rPr>
        <w:t xml:space="preserve"> Самбо</w:t>
      </w:r>
      <w:r>
        <w:rPr>
          <w:sz w:val="24"/>
          <w:szCs w:val="24"/>
        </w:rPr>
        <w:t>» за 2019 г.</w:t>
      </w:r>
    </w:p>
    <w:p w:rsidR="0068062D" w:rsidRPr="002A7FAC" w:rsidRDefault="002B543D" w:rsidP="00572D32">
      <w:pPr>
        <w:tabs>
          <w:tab w:val="left" w:pos="9356"/>
        </w:tabs>
        <w:ind w:firstLine="567"/>
        <w:rPr>
          <w:b/>
        </w:rPr>
      </w:pPr>
      <w:r w:rsidRPr="002B543D">
        <w:t>6.3.</w:t>
      </w:r>
      <w:r>
        <w:rPr>
          <w:b/>
        </w:rPr>
        <w:t xml:space="preserve"> </w:t>
      </w:r>
      <w:r w:rsidR="0068062D" w:rsidRPr="002A7FAC">
        <w:rPr>
          <w:b/>
        </w:rPr>
        <w:t>Каждой команде необходимо предоставить судью</w:t>
      </w:r>
      <w:r w:rsidR="00572D32">
        <w:rPr>
          <w:b/>
        </w:rPr>
        <w:t xml:space="preserve">, аттестованного </w:t>
      </w:r>
      <w:r w:rsidR="00572D32" w:rsidRPr="00572D32">
        <w:rPr>
          <w:b/>
        </w:rPr>
        <w:t>ОФ-СОО «Всероссийская Федерация Самбо»</w:t>
      </w:r>
      <w:r w:rsidR="0068062D" w:rsidRPr="007B73A8">
        <w:rPr>
          <w:b/>
        </w:rPr>
        <w:t>.</w:t>
      </w:r>
      <w:r w:rsidR="002A7FAC" w:rsidRPr="007B73A8">
        <w:rPr>
          <w:b/>
        </w:rPr>
        <w:t xml:space="preserve"> </w:t>
      </w:r>
      <w:r w:rsidR="0088128B" w:rsidRPr="007B73A8">
        <w:t xml:space="preserve">Штраф за не предоставление судьи </w:t>
      </w:r>
      <w:r w:rsidR="0088128B" w:rsidRPr="00572D32">
        <w:t>3 000</w:t>
      </w:r>
      <w:r w:rsidR="0088128B" w:rsidRPr="007B73A8">
        <w:t xml:space="preserve"> рублей.</w:t>
      </w:r>
    </w:p>
    <w:p w:rsidR="0068062D" w:rsidRPr="002B543D" w:rsidRDefault="002B543D" w:rsidP="0068062D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6.4. </w:t>
      </w:r>
      <w:r w:rsidR="0068062D" w:rsidRPr="002B543D">
        <w:t>Участие команд подтверждается в срок до 25.0</w:t>
      </w:r>
      <w:r w:rsidR="0088128B" w:rsidRPr="002B543D">
        <w:t>1</w:t>
      </w:r>
      <w:r w:rsidR="0068062D" w:rsidRPr="002B543D">
        <w:t xml:space="preserve">.2018г. по электронной почте: </w:t>
      </w:r>
      <w:hyperlink r:id="rId8" w:history="1">
        <w:r w:rsidR="0088128B" w:rsidRPr="002B543D">
          <w:rPr>
            <w:rStyle w:val="ae"/>
            <w:b/>
            <w:lang w:val="en-US"/>
          </w:rPr>
          <w:t>sambo</w:t>
        </w:r>
        <w:r w:rsidR="0088128B" w:rsidRPr="002B543D">
          <w:rPr>
            <w:rStyle w:val="ae"/>
            <w:b/>
          </w:rPr>
          <w:t>@</w:t>
        </w:r>
        <w:r w:rsidR="0088128B" w:rsidRPr="002B543D">
          <w:rPr>
            <w:rStyle w:val="ae"/>
            <w:b/>
            <w:lang w:val="en-US"/>
          </w:rPr>
          <w:t>rksport</w:t>
        </w:r>
        <w:r w:rsidR="0088128B" w:rsidRPr="002B543D">
          <w:rPr>
            <w:rStyle w:val="ae"/>
            <w:b/>
          </w:rPr>
          <w:t>.</w:t>
        </w:r>
        <w:r w:rsidR="0088128B" w:rsidRPr="002B543D">
          <w:rPr>
            <w:rStyle w:val="ae"/>
            <w:b/>
            <w:lang w:val="en-US"/>
          </w:rPr>
          <w:t>ru</w:t>
        </w:r>
      </w:hyperlink>
      <w:r w:rsidR="0088128B" w:rsidRPr="002B543D">
        <w:t>.  Контактный телефон</w:t>
      </w:r>
      <w:r w:rsidR="0068062D" w:rsidRPr="002B543D">
        <w:t xml:space="preserve">: </w:t>
      </w:r>
      <w:r w:rsidR="0068062D" w:rsidRPr="002B543D">
        <w:rPr>
          <w:b/>
        </w:rPr>
        <w:t>8 (4912) 27-56-69.</w:t>
      </w:r>
    </w:p>
    <w:p w:rsidR="0068062D" w:rsidRDefault="0068062D" w:rsidP="00051D7E">
      <w:pPr>
        <w:suppressAutoHyphens/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396E53" w:rsidRPr="00D56C6E" w:rsidRDefault="00396E53" w:rsidP="00396E53">
      <w:pPr>
        <w:pStyle w:val="a5"/>
        <w:numPr>
          <w:ilvl w:val="0"/>
          <w:numId w:val="3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56C6E">
        <w:rPr>
          <w:b/>
          <w:bCs/>
        </w:rPr>
        <w:lastRenderedPageBreak/>
        <w:t>Условия проведения соревнований</w:t>
      </w:r>
    </w:p>
    <w:p w:rsidR="00396E53" w:rsidRDefault="003712EB" w:rsidP="003712EB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>
        <w:t xml:space="preserve">7.1.  </w:t>
      </w:r>
      <w:r w:rsidR="00396E53" w:rsidRPr="00D56C6E">
        <w:t>Соревнования личные, проводятся по действующи</w:t>
      </w:r>
      <w:r>
        <w:t xml:space="preserve">м правилам вида спорта «Самбо», </w:t>
      </w:r>
      <w:r w:rsidR="00396E53" w:rsidRPr="00D56C6E">
        <w:t>утвержденным приказом Минспорта России №1085 от 10.10.2016</w:t>
      </w:r>
      <w:r w:rsidR="00D56C6E" w:rsidRPr="00D56C6E">
        <w:t xml:space="preserve"> г.</w:t>
      </w:r>
    </w:p>
    <w:p w:rsidR="003712EB" w:rsidRDefault="003712EB" w:rsidP="003712EB">
      <w:pPr>
        <w:pStyle w:val="a5"/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ind w:left="927"/>
        <w:rPr>
          <w:b/>
          <w:bCs/>
        </w:rPr>
      </w:pPr>
    </w:p>
    <w:p w:rsidR="00CC608B" w:rsidRPr="002B543D" w:rsidRDefault="00CC608B" w:rsidP="002B543D">
      <w:pPr>
        <w:pStyle w:val="a5"/>
        <w:numPr>
          <w:ilvl w:val="0"/>
          <w:numId w:val="3"/>
        </w:num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B543D">
        <w:rPr>
          <w:b/>
          <w:bCs/>
        </w:rPr>
        <w:t>Награждение</w:t>
      </w:r>
    </w:p>
    <w:p w:rsidR="00CC608B" w:rsidRPr="002B543D" w:rsidRDefault="00396E53" w:rsidP="00D56C6E">
      <w:p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ind w:firstLine="567"/>
        <w:jc w:val="both"/>
      </w:pPr>
      <w:r>
        <w:t>8</w:t>
      </w:r>
      <w:r w:rsidR="005E4538">
        <w:t xml:space="preserve">.1. </w:t>
      </w:r>
      <w:r w:rsidR="0078536F" w:rsidRPr="002B543D">
        <w:t>Чемпионы</w:t>
      </w:r>
      <w:r>
        <w:t xml:space="preserve"> и призёры С</w:t>
      </w:r>
      <w:r w:rsidR="00CC608B" w:rsidRPr="002B543D">
        <w:t>оревнований в каждой весовой ка</w:t>
      </w:r>
      <w:r w:rsidR="007B73A8">
        <w:t>тегории награждаются грамотами и медалями соответствующих степеней.</w:t>
      </w:r>
    </w:p>
    <w:p w:rsidR="00E01EAB" w:rsidRPr="00895E90" w:rsidRDefault="00E01EAB" w:rsidP="00E01EAB">
      <w:pPr>
        <w:pStyle w:val="a5"/>
        <w:numPr>
          <w:ilvl w:val="0"/>
          <w:numId w:val="3"/>
        </w:num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95E90">
        <w:rPr>
          <w:b/>
        </w:rPr>
        <w:t>Обеспечение безопасности</w:t>
      </w:r>
    </w:p>
    <w:p w:rsidR="00E01EAB" w:rsidRPr="003712EB" w:rsidRDefault="003712EB" w:rsidP="003712EB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9.1.</w:t>
      </w:r>
      <w:r w:rsidR="00CA325F">
        <w:rPr>
          <w:rFonts w:eastAsia="Calibri"/>
          <w:color w:val="000000"/>
        </w:rPr>
        <w:t> </w:t>
      </w:r>
      <w:r w:rsidR="00E01EAB" w:rsidRPr="003712EB">
        <w:rPr>
          <w:rFonts w:eastAsia="Calibri"/>
          <w:color w:val="000000"/>
        </w:rPr>
        <w:t xml:space="preserve">Организатор соревнований – </w:t>
      </w:r>
      <w:r w:rsidR="00E01EAB">
        <w:t xml:space="preserve">ГАУ РО «СШОР «Академия Единоборств» </w:t>
      </w:r>
      <w:r w:rsidR="00E01EAB" w:rsidRPr="003712EB">
        <w:rPr>
          <w:rFonts w:eastAsia="Calibri"/>
          <w:color w:val="000000"/>
        </w:rPr>
        <w:t xml:space="preserve">обеспечивает </w:t>
      </w:r>
      <w:r w:rsidR="00E01EAB" w:rsidRPr="003712EB">
        <w:rPr>
          <w:rFonts w:eastAsia="Calibri"/>
          <w:bCs/>
          <w:color w:val="000000"/>
        </w:rPr>
        <w:t>безопасность при проведении Соревнований в соответствии с п</w:t>
      </w:r>
      <w:r w:rsidR="00E01EAB" w:rsidRPr="003712EB">
        <w:rPr>
          <w:rFonts w:eastAsia="Calibri"/>
          <w:color w:val="000000"/>
        </w:rPr>
        <w:t>остановлением Правительства РФ от 18.04.2014 N 353 «Об утверждении Правил обеспечения безопасности при проведении официальных спортивных соревнований».</w:t>
      </w:r>
    </w:p>
    <w:p w:rsidR="00E01EAB" w:rsidRPr="00CA325F" w:rsidRDefault="00CA325F" w:rsidP="00CA325F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9.2. </w:t>
      </w:r>
      <w:r w:rsidR="00E01EAB" w:rsidRPr="00CA325F">
        <w:rPr>
          <w:rFonts w:eastAsia="Calibri"/>
          <w:color w:val="000000"/>
        </w:rPr>
        <w:t>В целях обеспечения безопасности зрителей и участников, соревнования проводятся на территориях, специально подготовленных для проведения спортивных соревнований по самбо,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года № 353).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</w:t>
      </w:r>
    </w:p>
    <w:p w:rsidR="00E01EAB" w:rsidRPr="00895E90" w:rsidRDefault="00E01EAB" w:rsidP="00E01EAB">
      <w:pPr>
        <w:pStyle w:val="a5"/>
        <w:numPr>
          <w:ilvl w:val="0"/>
          <w:numId w:val="3"/>
        </w:numPr>
        <w:tabs>
          <w:tab w:val="left" w:pos="9356"/>
        </w:tabs>
        <w:suppressAutoHyphens/>
        <w:jc w:val="center"/>
        <w:rPr>
          <w:b/>
          <w:bCs/>
        </w:rPr>
      </w:pPr>
      <w:r w:rsidRPr="00895E90">
        <w:rPr>
          <w:b/>
          <w:bCs/>
        </w:rPr>
        <w:t xml:space="preserve">Предотвращение противоправного влияния </w:t>
      </w:r>
    </w:p>
    <w:p w:rsidR="00E01EAB" w:rsidRPr="00EB2D5D" w:rsidRDefault="00E01EAB" w:rsidP="00E01EAB">
      <w:pPr>
        <w:tabs>
          <w:tab w:val="left" w:pos="9356"/>
        </w:tabs>
        <w:suppressAutoHyphens/>
        <w:ind w:firstLine="567"/>
        <w:jc w:val="center"/>
        <w:rPr>
          <w:b/>
          <w:bCs/>
        </w:rPr>
      </w:pPr>
      <w:r w:rsidRPr="00EB2D5D">
        <w:rPr>
          <w:b/>
          <w:bCs/>
        </w:rPr>
        <w:t>на результаты спортивного соревнования</w:t>
      </w:r>
    </w:p>
    <w:p w:rsidR="00E01EAB" w:rsidRPr="00EB2D5D" w:rsidRDefault="00396E53" w:rsidP="00E01EAB">
      <w:pPr>
        <w:tabs>
          <w:tab w:val="left" w:pos="9356"/>
        </w:tabs>
        <w:suppressAutoHyphens/>
        <w:ind w:firstLine="567"/>
        <w:jc w:val="both"/>
        <w:rPr>
          <w:bCs/>
        </w:rPr>
      </w:pPr>
      <w:r>
        <w:rPr>
          <w:bCs/>
        </w:rPr>
        <w:t>10</w:t>
      </w:r>
      <w:r w:rsidR="00E01EAB">
        <w:rPr>
          <w:bCs/>
        </w:rPr>
        <w:t xml:space="preserve">.1. </w:t>
      </w:r>
      <w:r w:rsidR="00E01EAB" w:rsidRPr="00EB2D5D">
        <w:rPr>
          <w:bCs/>
        </w:rPr>
        <w:t xml:space="preserve">Противоправное влияние на результаты официального спортивного соревнования не допускается. Запрещается участие в азартных играх, в букмекерских конторах и тотализаторах путем заключения пари на соревнования:    </w:t>
      </w:r>
    </w:p>
    <w:p w:rsidR="00E01EAB" w:rsidRPr="00EB2D5D" w:rsidRDefault="00E01EAB" w:rsidP="00E01EAB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E01EAB" w:rsidRPr="00EB2D5D" w:rsidRDefault="00E01EAB" w:rsidP="00E01EAB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E01EAB" w:rsidRPr="00EB2D5D" w:rsidRDefault="00E01EAB" w:rsidP="00E01EAB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E01EAB" w:rsidRPr="00EB2D5D" w:rsidRDefault="00E01EAB" w:rsidP="00E01EAB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E01EAB" w:rsidRPr="00EB2D5D" w:rsidRDefault="00E01EAB" w:rsidP="00E01EAB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других участников соревнований 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>
        <w:rPr>
          <w:bCs/>
        </w:rPr>
        <w:t xml:space="preserve"> </w:t>
      </w:r>
      <w:r w:rsidRPr="00EB2D5D">
        <w:rPr>
          <w:bCs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E01EAB" w:rsidRPr="00895E90" w:rsidRDefault="00E01EAB" w:rsidP="00E01EAB">
      <w:pPr>
        <w:pStyle w:val="a5"/>
        <w:numPr>
          <w:ilvl w:val="0"/>
          <w:numId w:val="3"/>
        </w:numPr>
        <w:tabs>
          <w:tab w:val="left" w:pos="9356"/>
        </w:tabs>
        <w:suppressAutoHyphens/>
        <w:jc w:val="center"/>
        <w:rPr>
          <w:b/>
          <w:bCs/>
        </w:rPr>
      </w:pPr>
      <w:r w:rsidRPr="00895E90">
        <w:rPr>
          <w:b/>
          <w:bCs/>
        </w:rPr>
        <w:t>Медицинское обеспечение</w:t>
      </w:r>
    </w:p>
    <w:p w:rsidR="00E01EAB" w:rsidRPr="001661ED" w:rsidRDefault="00396E53" w:rsidP="00E01EAB">
      <w:pPr>
        <w:tabs>
          <w:tab w:val="left" w:pos="9356"/>
        </w:tabs>
        <w:suppressAutoHyphens/>
        <w:ind w:firstLine="567"/>
        <w:jc w:val="both"/>
        <w:rPr>
          <w:bCs/>
        </w:rPr>
      </w:pPr>
      <w:r>
        <w:rPr>
          <w:bCs/>
        </w:rPr>
        <w:t>11</w:t>
      </w:r>
      <w:r w:rsidR="00E01EAB">
        <w:rPr>
          <w:bCs/>
        </w:rPr>
        <w:t xml:space="preserve">.1. </w:t>
      </w:r>
      <w:r w:rsidR="00E01EAB" w:rsidRPr="001661ED">
        <w:rPr>
          <w:bCs/>
        </w:rPr>
        <w:t>Оказание скорой медицинской помощи осуществляется в соответствии с приказом Министерства здравоохранения РФ от 01.03.2016 г. № 134н «О порядке организации оказания медицинской помощи лицам, занимающимся физической культурой и спортом».</w:t>
      </w:r>
    </w:p>
    <w:p w:rsidR="00E01EAB" w:rsidRPr="00895E90" w:rsidRDefault="00E01EAB" w:rsidP="00E01EAB">
      <w:pPr>
        <w:pStyle w:val="a5"/>
        <w:numPr>
          <w:ilvl w:val="0"/>
          <w:numId w:val="3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895E90">
        <w:rPr>
          <w:b/>
          <w:bCs/>
        </w:rPr>
        <w:t>Финансовые расходы</w:t>
      </w:r>
    </w:p>
    <w:p w:rsidR="00E01EAB" w:rsidRPr="00FB4C0A" w:rsidRDefault="00E01EAB" w:rsidP="00E01EAB">
      <w:pPr>
        <w:pStyle w:val="a5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567"/>
        <w:jc w:val="both"/>
      </w:pPr>
      <w:r w:rsidRPr="00EB2D5D">
        <w:t xml:space="preserve">Расходы по подготовке и проведению соревнований (награждение, питание судейского и обслуживающего персонала) несет </w:t>
      </w:r>
      <w:r>
        <w:t xml:space="preserve">ГАУ РО «СШОР «Академия Единоборств» </w:t>
      </w:r>
      <w:r w:rsidRPr="00FB4C0A">
        <w:t xml:space="preserve">в рамках государственного задания. </w:t>
      </w:r>
    </w:p>
    <w:p w:rsidR="00E01EAB" w:rsidRDefault="00396E53" w:rsidP="00E01EAB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>
        <w:t>12</w:t>
      </w:r>
      <w:r w:rsidR="00E01EAB">
        <w:t xml:space="preserve">.2. </w:t>
      </w:r>
      <w:r w:rsidR="00E01EAB" w:rsidRPr="00EB2D5D">
        <w:t xml:space="preserve">Проезд к месту соревнований и обратно, питание, страхование, обеспечение экипировкой и размещение участников за счет командирующих организаций.  </w:t>
      </w:r>
    </w:p>
    <w:p w:rsidR="00E01EAB" w:rsidRPr="00EB2D5D" w:rsidRDefault="00E01EAB" w:rsidP="00E01EAB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</w:p>
    <w:p w:rsidR="003712EB" w:rsidRDefault="003712EB" w:rsidP="003712EB">
      <w:pPr>
        <w:pStyle w:val="a3"/>
        <w:tabs>
          <w:tab w:val="left" w:pos="9356"/>
        </w:tabs>
        <w:ind w:firstLine="0"/>
        <w:jc w:val="center"/>
        <w:rPr>
          <w:b/>
          <w:sz w:val="24"/>
          <w:szCs w:val="24"/>
        </w:rPr>
      </w:pPr>
    </w:p>
    <w:p w:rsidR="00A51CC0" w:rsidRPr="00B625AE" w:rsidRDefault="00E01EAB" w:rsidP="003712EB">
      <w:pPr>
        <w:pStyle w:val="a3"/>
        <w:tabs>
          <w:tab w:val="left" w:pos="9356"/>
        </w:tabs>
        <w:ind w:firstLine="0"/>
        <w:jc w:val="center"/>
      </w:pPr>
      <w:r w:rsidRPr="00EB2D5D">
        <w:rPr>
          <w:b/>
          <w:sz w:val="24"/>
          <w:szCs w:val="24"/>
        </w:rPr>
        <w:t>ДАННОЕ ПОЛОЖЕНИЕ ЯВЛЯЕТСЯ ВЫЗОВОМ НА СОРЕВНОВАНИЯ.</w:t>
      </w:r>
    </w:p>
    <w:sectPr w:rsidR="00A51CC0" w:rsidRPr="00B625AE" w:rsidSect="003712EB">
      <w:pgSz w:w="12240" w:h="15840" w:code="1"/>
      <w:pgMar w:top="425" w:right="760" w:bottom="284" w:left="1797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72" w:rsidRDefault="00996572" w:rsidP="007B254B">
      <w:r>
        <w:separator/>
      </w:r>
    </w:p>
  </w:endnote>
  <w:endnote w:type="continuationSeparator" w:id="0">
    <w:p w:rsidR="00996572" w:rsidRDefault="00996572" w:rsidP="007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72" w:rsidRDefault="00996572" w:rsidP="007B254B">
      <w:r>
        <w:separator/>
      </w:r>
    </w:p>
  </w:footnote>
  <w:footnote w:type="continuationSeparator" w:id="0">
    <w:p w:rsidR="00996572" w:rsidRDefault="00996572" w:rsidP="007B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4CA"/>
    <w:multiLevelType w:val="multilevel"/>
    <w:tmpl w:val="529805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F3F0378"/>
    <w:multiLevelType w:val="multilevel"/>
    <w:tmpl w:val="529805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2C85C70"/>
    <w:multiLevelType w:val="hybridMultilevel"/>
    <w:tmpl w:val="09C2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B5A4B"/>
    <w:multiLevelType w:val="hybridMultilevel"/>
    <w:tmpl w:val="09C2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0F"/>
    <w:rsid w:val="000034FF"/>
    <w:rsid w:val="00004E43"/>
    <w:rsid w:val="00021E5F"/>
    <w:rsid w:val="000246CE"/>
    <w:rsid w:val="00051D7E"/>
    <w:rsid w:val="00062BBB"/>
    <w:rsid w:val="00094932"/>
    <w:rsid w:val="000A23F9"/>
    <w:rsid w:val="000A7AFB"/>
    <w:rsid w:val="0016701D"/>
    <w:rsid w:val="0017095C"/>
    <w:rsid w:val="00172B9A"/>
    <w:rsid w:val="00175534"/>
    <w:rsid w:val="001A6044"/>
    <w:rsid w:val="001A6160"/>
    <w:rsid w:val="001B5162"/>
    <w:rsid w:val="001D5AF9"/>
    <w:rsid w:val="00202997"/>
    <w:rsid w:val="00205218"/>
    <w:rsid w:val="002502E0"/>
    <w:rsid w:val="00262A23"/>
    <w:rsid w:val="002A659A"/>
    <w:rsid w:val="002A7FAC"/>
    <w:rsid w:val="002B27F2"/>
    <w:rsid w:val="002B543D"/>
    <w:rsid w:val="002B5722"/>
    <w:rsid w:val="002D4631"/>
    <w:rsid w:val="002F1DA6"/>
    <w:rsid w:val="002F7EC6"/>
    <w:rsid w:val="0031035D"/>
    <w:rsid w:val="003324D6"/>
    <w:rsid w:val="00333420"/>
    <w:rsid w:val="00333A79"/>
    <w:rsid w:val="003712EB"/>
    <w:rsid w:val="00396E53"/>
    <w:rsid w:val="003B53FF"/>
    <w:rsid w:val="003D1501"/>
    <w:rsid w:val="003F356F"/>
    <w:rsid w:val="003F3F6B"/>
    <w:rsid w:val="0042266F"/>
    <w:rsid w:val="0043100F"/>
    <w:rsid w:val="00437FB8"/>
    <w:rsid w:val="00442264"/>
    <w:rsid w:val="004B6EEF"/>
    <w:rsid w:val="004E01C7"/>
    <w:rsid w:val="004F1A34"/>
    <w:rsid w:val="00541091"/>
    <w:rsid w:val="00545938"/>
    <w:rsid w:val="005525D5"/>
    <w:rsid w:val="00572D32"/>
    <w:rsid w:val="00590EEF"/>
    <w:rsid w:val="00595DDA"/>
    <w:rsid w:val="005C4DAC"/>
    <w:rsid w:val="005D2CB3"/>
    <w:rsid w:val="005E4538"/>
    <w:rsid w:val="00610944"/>
    <w:rsid w:val="006138D1"/>
    <w:rsid w:val="0067032F"/>
    <w:rsid w:val="0068062D"/>
    <w:rsid w:val="00684D88"/>
    <w:rsid w:val="00691979"/>
    <w:rsid w:val="006B1CB4"/>
    <w:rsid w:val="006D30C4"/>
    <w:rsid w:val="006D786A"/>
    <w:rsid w:val="006E7530"/>
    <w:rsid w:val="0070165C"/>
    <w:rsid w:val="0070476B"/>
    <w:rsid w:val="00733920"/>
    <w:rsid w:val="0073752E"/>
    <w:rsid w:val="00744587"/>
    <w:rsid w:val="00761528"/>
    <w:rsid w:val="00767F35"/>
    <w:rsid w:val="007754EE"/>
    <w:rsid w:val="0078536F"/>
    <w:rsid w:val="007912DB"/>
    <w:rsid w:val="007B00D7"/>
    <w:rsid w:val="007B254B"/>
    <w:rsid w:val="007B73A8"/>
    <w:rsid w:val="007C6363"/>
    <w:rsid w:val="007F4DF6"/>
    <w:rsid w:val="00805627"/>
    <w:rsid w:val="008112E6"/>
    <w:rsid w:val="00833626"/>
    <w:rsid w:val="00834DB7"/>
    <w:rsid w:val="008355BC"/>
    <w:rsid w:val="00857E03"/>
    <w:rsid w:val="00870755"/>
    <w:rsid w:val="00875624"/>
    <w:rsid w:val="00875BA2"/>
    <w:rsid w:val="0088128B"/>
    <w:rsid w:val="008B336E"/>
    <w:rsid w:val="009416D9"/>
    <w:rsid w:val="00981C3C"/>
    <w:rsid w:val="00996572"/>
    <w:rsid w:val="009A70B4"/>
    <w:rsid w:val="009B7733"/>
    <w:rsid w:val="009C7404"/>
    <w:rsid w:val="009F64B1"/>
    <w:rsid w:val="009F70CB"/>
    <w:rsid w:val="00A006AA"/>
    <w:rsid w:val="00A0421D"/>
    <w:rsid w:val="00A3482C"/>
    <w:rsid w:val="00A51CC0"/>
    <w:rsid w:val="00AA4458"/>
    <w:rsid w:val="00AF1E97"/>
    <w:rsid w:val="00B22C35"/>
    <w:rsid w:val="00B429C7"/>
    <w:rsid w:val="00B625AE"/>
    <w:rsid w:val="00BA46C8"/>
    <w:rsid w:val="00BB1773"/>
    <w:rsid w:val="00BC0284"/>
    <w:rsid w:val="00BE0C92"/>
    <w:rsid w:val="00C141B7"/>
    <w:rsid w:val="00C61EA6"/>
    <w:rsid w:val="00C67C5B"/>
    <w:rsid w:val="00C75B17"/>
    <w:rsid w:val="00CA325F"/>
    <w:rsid w:val="00CC608B"/>
    <w:rsid w:val="00D2174E"/>
    <w:rsid w:val="00D23A91"/>
    <w:rsid w:val="00D53100"/>
    <w:rsid w:val="00D56692"/>
    <w:rsid w:val="00D56C6E"/>
    <w:rsid w:val="00D57DFB"/>
    <w:rsid w:val="00D72BC9"/>
    <w:rsid w:val="00DA6D9A"/>
    <w:rsid w:val="00DB048D"/>
    <w:rsid w:val="00DB43AE"/>
    <w:rsid w:val="00DC20A7"/>
    <w:rsid w:val="00DC593B"/>
    <w:rsid w:val="00E01EAB"/>
    <w:rsid w:val="00E048C9"/>
    <w:rsid w:val="00E2056C"/>
    <w:rsid w:val="00E45586"/>
    <w:rsid w:val="00E615E6"/>
    <w:rsid w:val="00EC78D2"/>
    <w:rsid w:val="00F029E0"/>
    <w:rsid w:val="00F04A49"/>
    <w:rsid w:val="00F12245"/>
    <w:rsid w:val="00F55E7D"/>
    <w:rsid w:val="00F934D3"/>
    <w:rsid w:val="00FA17FA"/>
    <w:rsid w:val="00FA2257"/>
    <w:rsid w:val="00FA4F55"/>
    <w:rsid w:val="00FB4BE6"/>
    <w:rsid w:val="00FD07A0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5AED-8595-4031-BCDC-4B92D7A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2E6"/>
    <w:pPr>
      <w:keepNext/>
      <w:suppressAutoHyphens/>
      <w:autoSpaceDE w:val="0"/>
      <w:autoSpaceDN w:val="0"/>
      <w:adjustRightInd w:val="0"/>
      <w:ind w:left="3080" w:right="880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2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8112E6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11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8112E6"/>
    <w:pPr>
      <w:suppressAutoHyphens/>
      <w:autoSpaceDE w:val="0"/>
      <w:autoSpaceDN w:val="0"/>
      <w:adjustRightInd w:val="0"/>
      <w:spacing w:after="222"/>
      <w:ind w:left="55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11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112E6"/>
    <w:pPr>
      <w:ind w:left="720"/>
      <w:contextualSpacing/>
    </w:pPr>
  </w:style>
  <w:style w:type="table" w:styleId="a6">
    <w:name w:val="Table Grid"/>
    <w:basedOn w:val="a1"/>
    <w:uiPriority w:val="59"/>
    <w:rsid w:val="0076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B2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2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2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2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12245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1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17F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881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o@rkspo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2790-951A-4C97-8B5A-06ED243A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Лабина Екатерина Александровна</cp:lastModifiedBy>
  <cp:revision>9</cp:revision>
  <cp:lastPrinted>2019-01-15T16:15:00Z</cp:lastPrinted>
  <dcterms:created xsi:type="dcterms:W3CDTF">2019-01-15T13:15:00Z</dcterms:created>
  <dcterms:modified xsi:type="dcterms:W3CDTF">2019-01-15T16:17:00Z</dcterms:modified>
</cp:coreProperties>
</file>