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E5A" w:rsidRPr="00DB7E2C" w:rsidRDefault="00EA1E5A">
      <w:pPr>
        <w:rPr>
          <w:lang w:val="en-US"/>
        </w:rPr>
      </w:pPr>
      <w:bookmarkStart w:id="0" w:name="_GoBack"/>
      <w:bookmarkEnd w:id="0"/>
    </w:p>
    <w:p w:rsidR="005C4FC1" w:rsidRDefault="00A361F0" w:rsidP="00A361F0">
      <w:pPr>
        <w:ind w:left="-1418" w:firstLine="0"/>
        <w:rPr>
          <w:sz w:val="22"/>
        </w:rPr>
      </w:pPr>
      <w:r>
        <w:rPr>
          <w:noProof/>
        </w:rPr>
        <w:drawing>
          <wp:inline distT="0" distB="0" distL="0" distR="0">
            <wp:extent cx="7126964" cy="9223131"/>
            <wp:effectExtent l="0" t="0" r="0" b="0"/>
            <wp:docPr id="1" name="Рисунок 1" descr="C:\Users\knysh\AppData\Local\Microsoft\Windows\INetCache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ysh\AppData\Local\Microsoft\Windows\INetCache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995" cy="923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C1" w:rsidRPr="00954E62" w:rsidRDefault="005C4FC1" w:rsidP="005C4FC1">
      <w:pPr>
        <w:jc w:val="center"/>
        <w:rPr>
          <w:szCs w:val="28"/>
        </w:rPr>
      </w:pPr>
      <w:r w:rsidRPr="00954E62">
        <w:rPr>
          <w:szCs w:val="28"/>
          <w:lang w:val="en-US"/>
        </w:rPr>
        <w:lastRenderedPageBreak/>
        <w:t>I</w:t>
      </w:r>
      <w:r w:rsidRPr="00954E62">
        <w:rPr>
          <w:szCs w:val="28"/>
        </w:rPr>
        <w:t>. ОБЩИЕ ПОЛОЖЕНИЯ</w:t>
      </w:r>
    </w:p>
    <w:p w:rsidR="005C4FC1" w:rsidRPr="005C4FC1" w:rsidRDefault="005C4FC1" w:rsidP="005C4FC1">
      <w:pPr>
        <w:rPr>
          <w:b w:val="0"/>
          <w:szCs w:val="28"/>
        </w:rPr>
      </w:pPr>
    </w:p>
    <w:p w:rsidR="00954E62" w:rsidRDefault="00212D0D" w:rsidP="00954E62">
      <w:pPr>
        <w:ind w:left="0" w:firstLine="709"/>
        <w:rPr>
          <w:b w:val="0"/>
          <w:szCs w:val="28"/>
        </w:rPr>
      </w:pPr>
      <w:r>
        <w:rPr>
          <w:b w:val="0"/>
          <w:szCs w:val="28"/>
        </w:rPr>
        <w:t>Всероссийские соревнования среди студентов</w:t>
      </w:r>
      <w:r w:rsidR="005C4FC1" w:rsidRPr="005C4FC1">
        <w:rPr>
          <w:b w:val="0"/>
          <w:szCs w:val="28"/>
        </w:rPr>
        <w:t xml:space="preserve"> по самбо</w:t>
      </w:r>
      <w:r>
        <w:rPr>
          <w:b w:val="0"/>
          <w:szCs w:val="28"/>
        </w:rPr>
        <w:t xml:space="preserve"> памяти</w:t>
      </w:r>
      <w:r w:rsidR="00954E62">
        <w:rPr>
          <w:b w:val="0"/>
          <w:szCs w:val="28"/>
        </w:rPr>
        <w:t xml:space="preserve"> ЗТР СССР, профессора</w:t>
      </w:r>
      <w:r>
        <w:rPr>
          <w:b w:val="0"/>
          <w:szCs w:val="28"/>
        </w:rPr>
        <w:t xml:space="preserve"> Е.М. Чумакова</w:t>
      </w:r>
      <w:r w:rsidR="00954E62">
        <w:rPr>
          <w:b w:val="0"/>
          <w:szCs w:val="28"/>
        </w:rPr>
        <w:t xml:space="preserve"> (далее – </w:t>
      </w:r>
      <w:r w:rsidR="005C4FC1" w:rsidRPr="005C4FC1">
        <w:rPr>
          <w:b w:val="0"/>
          <w:szCs w:val="28"/>
        </w:rPr>
        <w:t>Соревнования) проводятся с целью развития самбо в Российской Федерации.</w:t>
      </w:r>
    </w:p>
    <w:p w:rsidR="005C4FC1" w:rsidRPr="005C4FC1" w:rsidRDefault="005C4FC1" w:rsidP="00954E62">
      <w:pPr>
        <w:ind w:left="0" w:firstLine="709"/>
        <w:rPr>
          <w:b w:val="0"/>
          <w:szCs w:val="28"/>
        </w:rPr>
      </w:pPr>
      <w:r w:rsidRPr="005C4FC1">
        <w:rPr>
          <w:b w:val="0"/>
          <w:szCs w:val="28"/>
        </w:rPr>
        <w:t>Основными задачами являются:</w:t>
      </w:r>
    </w:p>
    <w:p w:rsidR="005C4FC1" w:rsidRPr="00954E62" w:rsidRDefault="005C4FC1" w:rsidP="00954E62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rPr>
          <w:b w:val="0"/>
          <w:szCs w:val="28"/>
        </w:rPr>
      </w:pPr>
      <w:r w:rsidRPr="00954E62">
        <w:rPr>
          <w:b w:val="0"/>
          <w:szCs w:val="28"/>
        </w:rPr>
        <w:t>пропаганда и развитие национального вида спорта;</w:t>
      </w:r>
    </w:p>
    <w:p w:rsidR="005C4FC1" w:rsidRPr="00954E62" w:rsidRDefault="005C4FC1" w:rsidP="00954E62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rPr>
          <w:b w:val="0"/>
          <w:szCs w:val="28"/>
        </w:rPr>
      </w:pPr>
      <w:r w:rsidRPr="00954E62">
        <w:rPr>
          <w:b w:val="0"/>
          <w:szCs w:val="28"/>
        </w:rPr>
        <w:t xml:space="preserve">выявление сильнейших </w:t>
      </w:r>
      <w:r w:rsidR="00954E62" w:rsidRPr="00954E62">
        <w:rPr>
          <w:b w:val="0"/>
          <w:szCs w:val="28"/>
        </w:rPr>
        <w:t>студентов образовательных организаций высшего образования (далее – ВУЗ)</w:t>
      </w:r>
      <w:r w:rsidRPr="00954E62">
        <w:rPr>
          <w:b w:val="0"/>
          <w:szCs w:val="28"/>
        </w:rPr>
        <w:t xml:space="preserve"> для комплектования сборной команды России по самбо среди студентов; </w:t>
      </w:r>
    </w:p>
    <w:p w:rsidR="005C4FC1" w:rsidRPr="00954E62" w:rsidRDefault="005C4FC1" w:rsidP="00954E62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rPr>
          <w:b w:val="0"/>
          <w:szCs w:val="28"/>
        </w:rPr>
      </w:pPr>
      <w:r w:rsidRPr="00954E62">
        <w:rPr>
          <w:b w:val="0"/>
          <w:szCs w:val="28"/>
        </w:rPr>
        <w:t xml:space="preserve">расширение спортивных связей и широкого привлечения студенческой молодежи </w:t>
      </w:r>
      <w:r w:rsidR="00954E62" w:rsidRPr="00954E62">
        <w:rPr>
          <w:b w:val="0"/>
          <w:szCs w:val="28"/>
        </w:rPr>
        <w:t xml:space="preserve">к занятиям </w:t>
      </w:r>
      <w:r w:rsidRPr="00954E62">
        <w:rPr>
          <w:b w:val="0"/>
          <w:szCs w:val="28"/>
        </w:rPr>
        <w:t>физ</w:t>
      </w:r>
      <w:r w:rsidR="00954E62" w:rsidRPr="00954E62">
        <w:rPr>
          <w:b w:val="0"/>
          <w:szCs w:val="28"/>
        </w:rPr>
        <w:t xml:space="preserve">ической культурой и </w:t>
      </w:r>
      <w:r w:rsidRPr="00954E62">
        <w:rPr>
          <w:b w:val="0"/>
          <w:szCs w:val="28"/>
        </w:rPr>
        <w:t>спортом.</w:t>
      </w:r>
    </w:p>
    <w:p w:rsidR="005C4FC1" w:rsidRPr="005C4FC1" w:rsidRDefault="005C4FC1" w:rsidP="00954E62">
      <w:pPr>
        <w:ind w:left="0" w:firstLine="0"/>
        <w:rPr>
          <w:b w:val="0"/>
          <w:szCs w:val="28"/>
        </w:rPr>
      </w:pPr>
    </w:p>
    <w:p w:rsidR="005C4FC1" w:rsidRPr="00954E62" w:rsidRDefault="005C4FC1" w:rsidP="00954E62">
      <w:pPr>
        <w:ind w:left="0" w:firstLine="709"/>
        <w:jc w:val="center"/>
        <w:rPr>
          <w:szCs w:val="28"/>
        </w:rPr>
      </w:pPr>
      <w:r w:rsidRPr="00954E62">
        <w:rPr>
          <w:szCs w:val="28"/>
          <w:lang w:val="en-US"/>
        </w:rPr>
        <w:t>II</w:t>
      </w:r>
      <w:r w:rsidRPr="00954E62">
        <w:rPr>
          <w:szCs w:val="28"/>
        </w:rPr>
        <w:t xml:space="preserve">. МЕСТО И СРОКИ ПРОВЕДЕНИЯ </w:t>
      </w:r>
    </w:p>
    <w:p w:rsidR="005C4FC1" w:rsidRPr="005C4FC1" w:rsidRDefault="005C4FC1" w:rsidP="00954E62">
      <w:pPr>
        <w:ind w:left="0" w:firstLine="709"/>
        <w:jc w:val="center"/>
        <w:rPr>
          <w:b w:val="0"/>
          <w:szCs w:val="28"/>
        </w:rPr>
      </w:pPr>
    </w:p>
    <w:p w:rsidR="005C4FC1" w:rsidRPr="005C4FC1" w:rsidRDefault="005C4FC1" w:rsidP="00954E62">
      <w:pPr>
        <w:ind w:left="0" w:firstLine="709"/>
        <w:rPr>
          <w:b w:val="0"/>
          <w:szCs w:val="28"/>
        </w:rPr>
      </w:pPr>
      <w:r w:rsidRPr="005C4FC1">
        <w:rPr>
          <w:b w:val="0"/>
          <w:szCs w:val="28"/>
        </w:rPr>
        <w:t xml:space="preserve">Соревнования проводятся </w:t>
      </w:r>
      <w:r w:rsidR="00954E62">
        <w:rPr>
          <w:b w:val="0"/>
          <w:szCs w:val="28"/>
        </w:rPr>
        <w:t>в г. Кстово,</w:t>
      </w:r>
      <w:r w:rsidR="00954E62" w:rsidRPr="005C4FC1">
        <w:rPr>
          <w:b w:val="0"/>
          <w:szCs w:val="28"/>
        </w:rPr>
        <w:t xml:space="preserve"> </w:t>
      </w:r>
      <w:r w:rsidR="00954E62">
        <w:rPr>
          <w:b w:val="0"/>
          <w:szCs w:val="28"/>
        </w:rPr>
        <w:t xml:space="preserve">Нижегородская область, </w:t>
      </w:r>
      <w:r w:rsidR="006C25C3">
        <w:rPr>
          <w:b w:val="0"/>
          <w:szCs w:val="28"/>
        </w:rPr>
        <w:br/>
      </w:r>
      <w:r w:rsidRPr="005C4FC1">
        <w:rPr>
          <w:b w:val="0"/>
          <w:szCs w:val="28"/>
        </w:rPr>
        <w:t xml:space="preserve">с </w:t>
      </w:r>
      <w:r w:rsidR="00212D0D">
        <w:rPr>
          <w:b w:val="0"/>
          <w:szCs w:val="28"/>
        </w:rPr>
        <w:t xml:space="preserve">23 </w:t>
      </w:r>
      <w:r w:rsidRPr="005C4FC1">
        <w:rPr>
          <w:b w:val="0"/>
          <w:szCs w:val="28"/>
        </w:rPr>
        <w:t>апреля по 2</w:t>
      </w:r>
      <w:r w:rsidR="00212D0D">
        <w:rPr>
          <w:b w:val="0"/>
          <w:szCs w:val="28"/>
        </w:rPr>
        <w:t>6</w:t>
      </w:r>
      <w:r w:rsidRPr="005C4FC1">
        <w:rPr>
          <w:b w:val="0"/>
          <w:szCs w:val="28"/>
        </w:rPr>
        <w:t xml:space="preserve"> апреля 201</w:t>
      </w:r>
      <w:r w:rsidR="00212D0D">
        <w:rPr>
          <w:b w:val="0"/>
          <w:szCs w:val="28"/>
        </w:rPr>
        <w:t>9</w:t>
      </w:r>
      <w:r w:rsidRPr="005C4FC1">
        <w:rPr>
          <w:b w:val="0"/>
          <w:szCs w:val="28"/>
        </w:rPr>
        <w:t xml:space="preserve"> года, в том числе день приезда 2</w:t>
      </w:r>
      <w:r w:rsidR="00212D0D">
        <w:rPr>
          <w:b w:val="0"/>
          <w:szCs w:val="28"/>
        </w:rPr>
        <w:t>3</w:t>
      </w:r>
      <w:r w:rsidRPr="005C4FC1">
        <w:rPr>
          <w:b w:val="0"/>
          <w:szCs w:val="28"/>
        </w:rPr>
        <w:t xml:space="preserve"> апреля, день отъезда 2</w:t>
      </w:r>
      <w:r w:rsidR="00212D0D">
        <w:rPr>
          <w:b w:val="0"/>
          <w:szCs w:val="28"/>
        </w:rPr>
        <w:t>6</w:t>
      </w:r>
      <w:r w:rsidRPr="005C4FC1">
        <w:rPr>
          <w:b w:val="0"/>
          <w:szCs w:val="28"/>
        </w:rPr>
        <w:t xml:space="preserve"> апреля. </w:t>
      </w:r>
    </w:p>
    <w:p w:rsidR="005C4FC1" w:rsidRPr="005C4FC1" w:rsidRDefault="005C4FC1" w:rsidP="00954E62">
      <w:pPr>
        <w:ind w:left="0" w:firstLine="709"/>
        <w:rPr>
          <w:b w:val="0"/>
          <w:szCs w:val="28"/>
        </w:rPr>
      </w:pPr>
    </w:p>
    <w:p w:rsidR="005C4FC1" w:rsidRPr="00954E62" w:rsidRDefault="005C4FC1" w:rsidP="00954E62">
      <w:pPr>
        <w:ind w:left="0" w:firstLine="709"/>
        <w:jc w:val="center"/>
        <w:rPr>
          <w:szCs w:val="28"/>
        </w:rPr>
      </w:pPr>
      <w:r w:rsidRPr="00954E62">
        <w:rPr>
          <w:szCs w:val="28"/>
        </w:rPr>
        <w:t>Ш. ОРГАНИЗАТОРЫ МЕРОПРИЯТИЯ</w:t>
      </w:r>
    </w:p>
    <w:p w:rsidR="00954E62" w:rsidRDefault="00954E62" w:rsidP="00954E62">
      <w:pPr>
        <w:ind w:left="0" w:firstLine="709"/>
        <w:rPr>
          <w:b w:val="0"/>
          <w:szCs w:val="28"/>
        </w:rPr>
      </w:pPr>
    </w:p>
    <w:p w:rsidR="00DC53EC" w:rsidRPr="00DC53EC" w:rsidRDefault="00DC53EC" w:rsidP="00DC53EC">
      <w:pPr>
        <w:ind w:left="0" w:firstLine="709"/>
        <w:rPr>
          <w:b w:val="0"/>
          <w:szCs w:val="28"/>
        </w:rPr>
      </w:pPr>
      <w:r w:rsidRPr="00DC53EC">
        <w:rPr>
          <w:b w:val="0"/>
          <w:szCs w:val="28"/>
        </w:rPr>
        <w:t xml:space="preserve">Общее руководство организацией Соревнований осуществляют Министерство спорта Российской Федерации (далее – Минспорт России), Общероссийская общественная организация «Российский студенческий спортивный союз» (далее – РССС), </w:t>
      </w:r>
      <w:r w:rsidR="006C25C3" w:rsidRPr="005C4FC1">
        <w:rPr>
          <w:b w:val="0"/>
          <w:szCs w:val="28"/>
        </w:rPr>
        <w:t>Всероссийская федерация самбо (далее – ВФС)</w:t>
      </w:r>
      <w:r w:rsidRPr="00DC53EC">
        <w:rPr>
          <w:b w:val="0"/>
          <w:szCs w:val="28"/>
        </w:rPr>
        <w:t>.</w:t>
      </w:r>
    </w:p>
    <w:p w:rsidR="00DC53EC" w:rsidRPr="00DC53EC" w:rsidRDefault="00DC53EC" w:rsidP="00DC53EC">
      <w:pPr>
        <w:ind w:left="0" w:firstLine="709"/>
        <w:rPr>
          <w:b w:val="0"/>
          <w:szCs w:val="28"/>
        </w:rPr>
      </w:pPr>
      <w:r w:rsidRPr="00DC53EC">
        <w:rPr>
          <w:b w:val="0"/>
          <w:szCs w:val="28"/>
        </w:rPr>
        <w:t>Полномочия Минспорта России, как организатора мероприятия, осуществляет Федеральное государственное бюджетное учреждение «Федеральный центр подготовки спортивного резерва» (далее – ФЦПСР).</w:t>
      </w:r>
    </w:p>
    <w:p w:rsidR="005C4FC1" w:rsidRPr="005C4FC1" w:rsidRDefault="00D41E63" w:rsidP="006714A1">
      <w:pPr>
        <w:ind w:left="0" w:firstLine="709"/>
        <w:rPr>
          <w:b w:val="0"/>
          <w:szCs w:val="28"/>
        </w:rPr>
      </w:pPr>
      <w:r>
        <w:rPr>
          <w:b w:val="0"/>
        </w:rPr>
        <w:t>Непосредственное проведение Соревнований возлагается на главную судейскую коллегию (далее – ГСК), утверждаемую</w:t>
      </w:r>
      <w:r w:rsidR="006714A1">
        <w:rPr>
          <w:b w:val="0"/>
          <w:szCs w:val="28"/>
        </w:rPr>
        <w:t xml:space="preserve"> </w:t>
      </w:r>
      <w:r w:rsidR="005C4FC1" w:rsidRPr="005C4FC1">
        <w:rPr>
          <w:b w:val="0"/>
          <w:szCs w:val="28"/>
        </w:rPr>
        <w:t>ВФС.</w:t>
      </w:r>
    </w:p>
    <w:p w:rsidR="005C4FC1" w:rsidRPr="005C4FC1" w:rsidRDefault="005C4FC1" w:rsidP="006714A1">
      <w:pPr>
        <w:ind w:left="0" w:firstLine="0"/>
        <w:rPr>
          <w:b w:val="0"/>
          <w:szCs w:val="28"/>
        </w:rPr>
      </w:pPr>
    </w:p>
    <w:p w:rsidR="005C4FC1" w:rsidRPr="00954E62" w:rsidRDefault="005C4FC1" w:rsidP="00954E62">
      <w:pPr>
        <w:ind w:left="0" w:firstLine="0"/>
        <w:jc w:val="center"/>
        <w:rPr>
          <w:szCs w:val="28"/>
        </w:rPr>
      </w:pPr>
      <w:r w:rsidRPr="00954E62">
        <w:rPr>
          <w:szCs w:val="28"/>
          <w:lang w:val="en-US"/>
        </w:rPr>
        <w:t>IV</w:t>
      </w:r>
      <w:r w:rsidRPr="00954E62">
        <w:rPr>
          <w:szCs w:val="28"/>
        </w:rPr>
        <w:t>. ТРЕБОВАНИЯ К УЧАСТНИКАМ И УСЛОВИЯ ИХ ДОПУСКА</w:t>
      </w:r>
    </w:p>
    <w:p w:rsidR="005C4FC1" w:rsidRPr="005C4FC1" w:rsidRDefault="005C4FC1" w:rsidP="00954E62">
      <w:pPr>
        <w:ind w:left="0" w:firstLine="709"/>
        <w:jc w:val="center"/>
        <w:rPr>
          <w:b w:val="0"/>
          <w:szCs w:val="28"/>
        </w:rPr>
      </w:pPr>
    </w:p>
    <w:p w:rsidR="005C4FC1" w:rsidRPr="005C4FC1" w:rsidRDefault="005C4FC1" w:rsidP="006714A1">
      <w:pPr>
        <w:ind w:left="0" w:firstLine="709"/>
        <w:rPr>
          <w:b w:val="0"/>
          <w:szCs w:val="28"/>
        </w:rPr>
      </w:pPr>
      <w:r w:rsidRPr="005C4FC1">
        <w:rPr>
          <w:b w:val="0"/>
          <w:szCs w:val="28"/>
        </w:rPr>
        <w:t>К участию в Соревнованиях допускаются:</w:t>
      </w:r>
    </w:p>
    <w:p w:rsidR="005C4FC1" w:rsidRPr="00833B31" w:rsidRDefault="005C4FC1" w:rsidP="00833B31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b w:val="0"/>
          <w:szCs w:val="28"/>
        </w:rPr>
      </w:pPr>
      <w:r w:rsidRPr="00833B31">
        <w:rPr>
          <w:b w:val="0"/>
          <w:szCs w:val="28"/>
        </w:rPr>
        <w:t xml:space="preserve">студенты дневной формы обучения </w:t>
      </w:r>
      <w:r w:rsidR="006714A1" w:rsidRPr="00833B31">
        <w:rPr>
          <w:b w:val="0"/>
          <w:szCs w:val="28"/>
        </w:rPr>
        <w:t>ВУЗов</w:t>
      </w:r>
      <w:r w:rsidRPr="00833B31">
        <w:rPr>
          <w:b w:val="0"/>
          <w:szCs w:val="28"/>
        </w:rPr>
        <w:t>;</w:t>
      </w:r>
    </w:p>
    <w:p w:rsidR="006714A1" w:rsidRPr="00833B31" w:rsidRDefault="005C4FC1" w:rsidP="00833B31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b w:val="0"/>
          <w:szCs w:val="28"/>
        </w:rPr>
      </w:pPr>
      <w:r w:rsidRPr="00833B31">
        <w:rPr>
          <w:b w:val="0"/>
          <w:szCs w:val="28"/>
        </w:rPr>
        <w:t xml:space="preserve">выпускники </w:t>
      </w:r>
      <w:r w:rsidR="006714A1" w:rsidRPr="00833B31">
        <w:rPr>
          <w:b w:val="0"/>
          <w:szCs w:val="28"/>
        </w:rPr>
        <w:t>ВУЗов</w:t>
      </w:r>
      <w:r w:rsidRPr="00833B31">
        <w:rPr>
          <w:b w:val="0"/>
          <w:szCs w:val="28"/>
        </w:rPr>
        <w:t>, получившие диплом об образовании государственного образца в год, предшествующий проведению соревнований.</w:t>
      </w:r>
    </w:p>
    <w:p w:rsidR="005C4FC1" w:rsidRPr="005C4FC1" w:rsidRDefault="005C4FC1" w:rsidP="006714A1">
      <w:pPr>
        <w:ind w:left="0" w:firstLine="709"/>
        <w:rPr>
          <w:b w:val="0"/>
          <w:szCs w:val="28"/>
        </w:rPr>
      </w:pPr>
      <w:r w:rsidRPr="005C4FC1">
        <w:rPr>
          <w:b w:val="0"/>
          <w:szCs w:val="28"/>
        </w:rPr>
        <w:t xml:space="preserve">Возраст участников не должен превышать 25 лет на </w:t>
      </w:r>
      <w:r w:rsidR="00833B31">
        <w:rPr>
          <w:b w:val="0"/>
          <w:szCs w:val="28"/>
        </w:rPr>
        <w:t>0</w:t>
      </w:r>
      <w:r w:rsidRPr="005C4FC1">
        <w:rPr>
          <w:b w:val="0"/>
          <w:szCs w:val="28"/>
        </w:rPr>
        <w:t>1 января текущего года (199</w:t>
      </w:r>
      <w:r w:rsidR="00212D0D">
        <w:rPr>
          <w:b w:val="0"/>
          <w:szCs w:val="28"/>
        </w:rPr>
        <w:t>4</w:t>
      </w:r>
      <w:r w:rsidRPr="005C4FC1">
        <w:rPr>
          <w:b w:val="0"/>
          <w:szCs w:val="28"/>
        </w:rPr>
        <w:t>-200</w:t>
      </w:r>
      <w:r w:rsidR="00212D0D">
        <w:rPr>
          <w:b w:val="0"/>
          <w:szCs w:val="28"/>
        </w:rPr>
        <w:t>1</w:t>
      </w:r>
      <w:r w:rsidR="006714A1">
        <w:rPr>
          <w:b w:val="0"/>
          <w:szCs w:val="28"/>
        </w:rPr>
        <w:t xml:space="preserve"> гг. рождения</w:t>
      </w:r>
      <w:r w:rsidRPr="005C4FC1">
        <w:rPr>
          <w:b w:val="0"/>
          <w:szCs w:val="28"/>
        </w:rPr>
        <w:t>).</w:t>
      </w:r>
    </w:p>
    <w:p w:rsidR="006714A1" w:rsidRDefault="006714A1" w:rsidP="006714A1">
      <w:pPr>
        <w:ind w:left="0" w:firstLine="709"/>
        <w:rPr>
          <w:b w:val="0"/>
          <w:szCs w:val="28"/>
        </w:rPr>
      </w:pPr>
      <w:r>
        <w:rPr>
          <w:b w:val="0"/>
          <w:szCs w:val="28"/>
        </w:rPr>
        <w:t xml:space="preserve">К участию в </w:t>
      </w:r>
      <w:r w:rsidR="005C4FC1" w:rsidRPr="005C4FC1">
        <w:rPr>
          <w:b w:val="0"/>
          <w:szCs w:val="28"/>
        </w:rPr>
        <w:t>соревнования</w:t>
      </w:r>
      <w:r>
        <w:rPr>
          <w:b w:val="0"/>
          <w:szCs w:val="28"/>
        </w:rPr>
        <w:t xml:space="preserve">х допускаются </w:t>
      </w:r>
      <w:r w:rsidRPr="005C4FC1">
        <w:rPr>
          <w:b w:val="0"/>
          <w:szCs w:val="28"/>
        </w:rPr>
        <w:t>не более одной команды</w:t>
      </w:r>
      <w:r>
        <w:rPr>
          <w:b w:val="0"/>
          <w:szCs w:val="28"/>
        </w:rPr>
        <w:t xml:space="preserve"> от ВУЗа</w:t>
      </w:r>
      <w:r w:rsidR="005C4FC1" w:rsidRPr="005C4FC1">
        <w:rPr>
          <w:b w:val="0"/>
          <w:szCs w:val="28"/>
        </w:rPr>
        <w:t xml:space="preserve">. </w:t>
      </w:r>
    </w:p>
    <w:p w:rsidR="00AB451F" w:rsidRDefault="006714A1" w:rsidP="00833B31">
      <w:pPr>
        <w:ind w:left="0" w:firstLine="709"/>
        <w:rPr>
          <w:b w:val="0"/>
          <w:szCs w:val="28"/>
        </w:rPr>
      </w:pPr>
      <w:r>
        <w:rPr>
          <w:b w:val="0"/>
          <w:szCs w:val="28"/>
        </w:rPr>
        <w:t>Состав команды 21 человек, в том числе 18 участников (9 мужчин, 9 женщин)</w:t>
      </w:r>
      <w:r w:rsidR="005C4FC1" w:rsidRPr="005C4FC1">
        <w:rPr>
          <w:b w:val="0"/>
          <w:szCs w:val="28"/>
        </w:rPr>
        <w:t xml:space="preserve">, </w:t>
      </w:r>
      <w:r w:rsidR="00AB451F">
        <w:rPr>
          <w:b w:val="0"/>
          <w:szCs w:val="28"/>
        </w:rPr>
        <w:t>3</w:t>
      </w:r>
      <w:r>
        <w:rPr>
          <w:b w:val="0"/>
          <w:szCs w:val="28"/>
        </w:rPr>
        <w:t xml:space="preserve"> </w:t>
      </w:r>
      <w:r w:rsidRPr="005C4FC1">
        <w:rPr>
          <w:b w:val="0"/>
          <w:szCs w:val="28"/>
        </w:rPr>
        <w:t>тренер</w:t>
      </w:r>
      <w:r>
        <w:rPr>
          <w:b w:val="0"/>
          <w:szCs w:val="28"/>
        </w:rPr>
        <w:t>а, 1 руководитель</w:t>
      </w:r>
      <w:r w:rsidR="00833B31">
        <w:rPr>
          <w:b w:val="0"/>
          <w:szCs w:val="28"/>
        </w:rPr>
        <w:t xml:space="preserve">. </w:t>
      </w:r>
    </w:p>
    <w:p w:rsidR="00833B31" w:rsidRDefault="005C4FC1" w:rsidP="00833B31">
      <w:pPr>
        <w:ind w:left="0" w:firstLine="709"/>
        <w:rPr>
          <w:b w:val="0"/>
          <w:bCs/>
          <w:szCs w:val="28"/>
        </w:rPr>
      </w:pPr>
      <w:r w:rsidRPr="005C4FC1">
        <w:rPr>
          <w:b w:val="0"/>
          <w:szCs w:val="28"/>
        </w:rPr>
        <w:lastRenderedPageBreak/>
        <w:t xml:space="preserve">От ВУЗов физической культуры и спорта допускаются </w:t>
      </w:r>
      <w:r w:rsidR="006714A1">
        <w:rPr>
          <w:b w:val="0"/>
          <w:szCs w:val="28"/>
        </w:rPr>
        <w:t>2</w:t>
      </w:r>
      <w:r w:rsidRPr="005C4FC1">
        <w:rPr>
          <w:b w:val="0"/>
          <w:szCs w:val="28"/>
        </w:rPr>
        <w:t xml:space="preserve"> команд</w:t>
      </w:r>
      <w:r w:rsidR="006714A1">
        <w:rPr>
          <w:b w:val="0"/>
          <w:szCs w:val="28"/>
        </w:rPr>
        <w:t>ы</w:t>
      </w:r>
      <w:r w:rsidRPr="005C4FC1">
        <w:rPr>
          <w:b w:val="0"/>
          <w:szCs w:val="28"/>
        </w:rPr>
        <w:t xml:space="preserve">. </w:t>
      </w:r>
      <w:r w:rsidRPr="005C4FC1">
        <w:rPr>
          <w:b w:val="0"/>
          <w:bCs/>
          <w:szCs w:val="28"/>
        </w:rPr>
        <w:t xml:space="preserve">От проводящей организации дополнительно допускаются 9 </w:t>
      </w:r>
      <w:r w:rsidR="00833B31" w:rsidRPr="0061572C">
        <w:rPr>
          <w:b w:val="0"/>
          <w:bCs/>
          <w:szCs w:val="28"/>
        </w:rPr>
        <w:t>участников</w:t>
      </w:r>
      <w:r w:rsidRPr="0061572C">
        <w:rPr>
          <w:b w:val="0"/>
          <w:bCs/>
          <w:szCs w:val="28"/>
        </w:rPr>
        <w:t xml:space="preserve">. </w:t>
      </w:r>
      <w:r w:rsidR="0061572C" w:rsidRPr="0061572C">
        <w:rPr>
          <w:b w:val="0"/>
          <w:bCs/>
          <w:szCs w:val="28"/>
        </w:rPr>
        <w:t>Для участия в 2-х весовых категориях программы Соревнований допускается 2</w:t>
      </w:r>
      <w:r w:rsidR="00D96143" w:rsidRPr="0061572C">
        <w:rPr>
          <w:b w:val="0"/>
          <w:bCs/>
          <w:szCs w:val="28"/>
        </w:rPr>
        <w:t xml:space="preserve"> </w:t>
      </w:r>
      <w:r w:rsidR="0061572C" w:rsidRPr="0061572C">
        <w:rPr>
          <w:b w:val="0"/>
          <w:bCs/>
          <w:szCs w:val="28"/>
        </w:rPr>
        <w:t>участника</w:t>
      </w:r>
      <w:r w:rsidR="00D96143" w:rsidRPr="0061572C">
        <w:rPr>
          <w:b w:val="0"/>
          <w:bCs/>
          <w:szCs w:val="28"/>
        </w:rPr>
        <w:t xml:space="preserve"> команды одной весовой категории</w:t>
      </w:r>
      <w:r w:rsidRPr="0061572C">
        <w:rPr>
          <w:b w:val="0"/>
          <w:bCs/>
          <w:szCs w:val="28"/>
        </w:rPr>
        <w:t>.</w:t>
      </w:r>
    </w:p>
    <w:p w:rsidR="005C4FC1" w:rsidRDefault="005C4FC1" w:rsidP="00335886">
      <w:pPr>
        <w:ind w:left="0" w:firstLine="709"/>
        <w:rPr>
          <w:b w:val="0"/>
          <w:szCs w:val="28"/>
        </w:rPr>
      </w:pPr>
      <w:r w:rsidRPr="005C4FC1">
        <w:rPr>
          <w:b w:val="0"/>
          <w:szCs w:val="28"/>
        </w:rPr>
        <w:t xml:space="preserve">К участию в Соревнованиях допускаются участники, имеющие квалификацию не ниже 1 </w:t>
      </w:r>
      <w:r w:rsidR="00833B31">
        <w:rPr>
          <w:b w:val="0"/>
          <w:szCs w:val="28"/>
        </w:rPr>
        <w:t>спортивного</w:t>
      </w:r>
      <w:r w:rsidR="00335886">
        <w:rPr>
          <w:b w:val="0"/>
          <w:szCs w:val="28"/>
        </w:rPr>
        <w:t xml:space="preserve"> разряда.</w:t>
      </w:r>
    </w:p>
    <w:p w:rsidR="00335886" w:rsidRPr="005C4FC1" w:rsidRDefault="00335886" w:rsidP="00335886">
      <w:pPr>
        <w:ind w:left="0" w:firstLine="709"/>
        <w:rPr>
          <w:b w:val="0"/>
          <w:szCs w:val="28"/>
        </w:rPr>
      </w:pPr>
    </w:p>
    <w:p w:rsidR="005C4FC1" w:rsidRPr="00954E62" w:rsidRDefault="005C4FC1" w:rsidP="00954E62">
      <w:pPr>
        <w:ind w:left="0" w:firstLine="709"/>
        <w:jc w:val="center"/>
        <w:rPr>
          <w:szCs w:val="28"/>
        </w:rPr>
      </w:pPr>
      <w:r w:rsidRPr="00954E62">
        <w:rPr>
          <w:szCs w:val="28"/>
          <w:lang w:val="en-US"/>
        </w:rPr>
        <w:t>V</w:t>
      </w:r>
      <w:r w:rsidRPr="00954E62">
        <w:rPr>
          <w:szCs w:val="28"/>
        </w:rPr>
        <w:t>. ПРОГРАММА ФИЗКУЛЬТУРНОГО МЕРОПРИЯТИЯ</w:t>
      </w:r>
    </w:p>
    <w:p w:rsidR="005C4FC1" w:rsidRDefault="005C4FC1" w:rsidP="00954E62">
      <w:pPr>
        <w:ind w:left="0" w:firstLine="709"/>
        <w:jc w:val="center"/>
        <w:rPr>
          <w:b w:val="0"/>
          <w:szCs w:val="28"/>
        </w:rPr>
      </w:pPr>
    </w:p>
    <w:p w:rsidR="00833B31" w:rsidRPr="00833B31" w:rsidRDefault="00833B31" w:rsidP="00833B31">
      <w:pPr>
        <w:ind w:left="0" w:firstLine="709"/>
        <w:jc w:val="left"/>
        <w:rPr>
          <w:b w:val="0"/>
          <w:szCs w:val="28"/>
        </w:rPr>
      </w:pPr>
      <w:r w:rsidRPr="00833B31">
        <w:rPr>
          <w:b w:val="0"/>
          <w:szCs w:val="28"/>
        </w:rPr>
        <w:t>Соревнования проводятся в следующих весовых категориях:</w:t>
      </w:r>
    </w:p>
    <w:p w:rsidR="00833B31" w:rsidRPr="00335886" w:rsidRDefault="00833B31" w:rsidP="00833B31">
      <w:pPr>
        <w:ind w:left="0" w:firstLine="709"/>
        <w:rPr>
          <w:b w:val="0"/>
          <w:szCs w:val="28"/>
        </w:rPr>
      </w:pPr>
      <w:r w:rsidRPr="00833B31">
        <w:rPr>
          <w:b w:val="0"/>
          <w:szCs w:val="28"/>
        </w:rPr>
        <w:t>женщины:</w:t>
      </w:r>
      <w:r w:rsidRPr="00833B31">
        <w:rPr>
          <w:b w:val="0"/>
          <w:szCs w:val="28"/>
          <w:lang w:eastAsia="en-US"/>
        </w:rPr>
        <w:t xml:space="preserve"> </w:t>
      </w:r>
      <w:r w:rsidRPr="00335886">
        <w:rPr>
          <w:b w:val="0"/>
          <w:szCs w:val="28"/>
        </w:rPr>
        <w:t>48</w:t>
      </w:r>
      <w:r w:rsidRPr="00833B31">
        <w:rPr>
          <w:b w:val="0"/>
          <w:szCs w:val="28"/>
        </w:rPr>
        <w:t xml:space="preserve"> кг, </w:t>
      </w:r>
      <w:r w:rsidRPr="00335886">
        <w:rPr>
          <w:b w:val="0"/>
          <w:szCs w:val="28"/>
        </w:rPr>
        <w:t>52 кг, 56</w:t>
      </w:r>
      <w:r w:rsidRPr="00833B31">
        <w:rPr>
          <w:b w:val="0"/>
          <w:szCs w:val="28"/>
        </w:rPr>
        <w:t xml:space="preserve"> кг, </w:t>
      </w:r>
      <w:r w:rsidRPr="00335886">
        <w:rPr>
          <w:b w:val="0"/>
          <w:szCs w:val="28"/>
        </w:rPr>
        <w:t>60 кг, 64</w:t>
      </w:r>
      <w:r w:rsidRPr="00833B31">
        <w:rPr>
          <w:b w:val="0"/>
          <w:szCs w:val="28"/>
        </w:rPr>
        <w:t xml:space="preserve"> кг, </w:t>
      </w:r>
      <w:r w:rsidRPr="00335886">
        <w:rPr>
          <w:b w:val="0"/>
          <w:szCs w:val="28"/>
        </w:rPr>
        <w:t xml:space="preserve">68 кг, </w:t>
      </w:r>
      <w:r w:rsidR="00335886" w:rsidRPr="00335886">
        <w:rPr>
          <w:b w:val="0"/>
          <w:szCs w:val="28"/>
        </w:rPr>
        <w:t xml:space="preserve">72 кг, </w:t>
      </w:r>
      <w:r w:rsidRPr="00335886">
        <w:rPr>
          <w:b w:val="0"/>
          <w:szCs w:val="28"/>
        </w:rPr>
        <w:t>80 кг, 80 кг+;</w:t>
      </w:r>
    </w:p>
    <w:p w:rsidR="00833B31" w:rsidRPr="00335886" w:rsidRDefault="00833B31" w:rsidP="00335886">
      <w:pPr>
        <w:ind w:left="0" w:firstLine="709"/>
        <w:rPr>
          <w:b w:val="0"/>
          <w:szCs w:val="28"/>
        </w:rPr>
      </w:pPr>
      <w:r w:rsidRPr="00833B31">
        <w:rPr>
          <w:b w:val="0"/>
          <w:szCs w:val="28"/>
        </w:rPr>
        <w:t xml:space="preserve">мужчины: </w:t>
      </w:r>
      <w:r w:rsidRPr="00335886">
        <w:rPr>
          <w:b w:val="0"/>
          <w:szCs w:val="28"/>
          <w:lang w:eastAsia="en-US"/>
        </w:rPr>
        <w:t>52</w:t>
      </w:r>
      <w:r w:rsidRPr="00833B31">
        <w:rPr>
          <w:b w:val="0"/>
          <w:szCs w:val="28"/>
          <w:lang w:eastAsia="en-US"/>
        </w:rPr>
        <w:t xml:space="preserve"> кг,</w:t>
      </w:r>
      <w:r w:rsidRPr="00335886">
        <w:rPr>
          <w:b w:val="0"/>
          <w:szCs w:val="28"/>
          <w:lang w:eastAsia="en-US"/>
        </w:rPr>
        <w:t xml:space="preserve"> 57 кг,</w:t>
      </w:r>
      <w:r w:rsidRPr="00833B31">
        <w:rPr>
          <w:b w:val="0"/>
          <w:szCs w:val="28"/>
          <w:lang w:eastAsia="en-US"/>
        </w:rPr>
        <w:t xml:space="preserve"> </w:t>
      </w:r>
      <w:r w:rsidRPr="00335886">
        <w:rPr>
          <w:b w:val="0"/>
          <w:szCs w:val="28"/>
          <w:lang w:eastAsia="en-US"/>
        </w:rPr>
        <w:t>62</w:t>
      </w:r>
      <w:r w:rsidRPr="00833B31">
        <w:rPr>
          <w:b w:val="0"/>
          <w:szCs w:val="28"/>
          <w:lang w:eastAsia="en-US"/>
        </w:rPr>
        <w:t xml:space="preserve"> кг, </w:t>
      </w:r>
      <w:r w:rsidRPr="00335886">
        <w:rPr>
          <w:b w:val="0"/>
          <w:szCs w:val="28"/>
          <w:lang w:eastAsia="en-US"/>
        </w:rPr>
        <w:t>68 кг, 74</w:t>
      </w:r>
      <w:r w:rsidRPr="00833B31">
        <w:rPr>
          <w:b w:val="0"/>
          <w:szCs w:val="28"/>
          <w:lang w:eastAsia="en-US"/>
        </w:rPr>
        <w:t xml:space="preserve"> кг, </w:t>
      </w:r>
      <w:r w:rsidRPr="00335886">
        <w:rPr>
          <w:b w:val="0"/>
          <w:szCs w:val="28"/>
          <w:lang w:eastAsia="en-US"/>
        </w:rPr>
        <w:t>82 кг, 90</w:t>
      </w:r>
      <w:r w:rsidRPr="00833B31">
        <w:rPr>
          <w:b w:val="0"/>
          <w:szCs w:val="28"/>
          <w:lang w:eastAsia="en-US"/>
        </w:rPr>
        <w:t xml:space="preserve"> кг, </w:t>
      </w:r>
      <w:r w:rsidRPr="00335886">
        <w:rPr>
          <w:b w:val="0"/>
          <w:szCs w:val="28"/>
          <w:lang w:eastAsia="en-US"/>
        </w:rPr>
        <w:t>100 кг,100</w:t>
      </w:r>
      <w:r w:rsidRPr="00833B31">
        <w:rPr>
          <w:b w:val="0"/>
          <w:szCs w:val="28"/>
          <w:lang w:eastAsia="en-US"/>
        </w:rPr>
        <w:t xml:space="preserve"> кг</w:t>
      </w:r>
      <w:r w:rsidRPr="00335886">
        <w:rPr>
          <w:b w:val="0"/>
          <w:szCs w:val="28"/>
          <w:lang w:eastAsia="en-US"/>
        </w:rPr>
        <w:t>+</w:t>
      </w:r>
      <w:r w:rsidR="00335886" w:rsidRPr="00335886">
        <w:rPr>
          <w:b w:val="0"/>
          <w:szCs w:val="28"/>
          <w:lang w:eastAsia="en-US"/>
        </w:rPr>
        <w:t>.</w:t>
      </w:r>
    </w:p>
    <w:p w:rsidR="00335886" w:rsidRPr="00335886" w:rsidRDefault="00335886" w:rsidP="00335886">
      <w:pPr>
        <w:ind w:left="0" w:firstLine="709"/>
        <w:rPr>
          <w:b w:val="0"/>
          <w:szCs w:val="28"/>
        </w:rPr>
      </w:pPr>
    </w:p>
    <w:p w:rsidR="00833B31" w:rsidRPr="00335886" w:rsidRDefault="005C4FC1" w:rsidP="00335886">
      <w:pPr>
        <w:ind w:left="0" w:right="-1" w:firstLine="709"/>
        <w:rPr>
          <w:b w:val="0"/>
          <w:szCs w:val="28"/>
        </w:rPr>
      </w:pPr>
      <w:r w:rsidRPr="00335886">
        <w:rPr>
          <w:b w:val="0"/>
          <w:szCs w:val="28"/>
          <w:u w:val="single"/>
        </w:rPr>
        <w:t>2</w:t>
      </w:r>
      <w:r w:rsidR="00212D0D" w:rsidRPr="00335886">
        <w:rPr>
          <w:b w:val="0"/>
          <w:szCs w:val="28"/>
          <w:u w:val="single"/>
        </w:rPr>
        <w:t>3</w:t>
      </w:r>
      <w:r w:rsidRPr="00335886">
        <w:rPr>
          <w:b w:val="0"/>
          <w:szCs w:val="28"/>
          <w:u w:val="single"/>
        </w:rPr>
        <w:t xml:space="preserve"> апреля</w:t>
      </w:r>
      <w:r w:rsidRPr="00335886">
        <w:rPr>
          <w:b w:val="0"/>
          <w:szCs w:val="28"/>
        </w:rPr>
        <w:t xml:space="preserve">         </w:t>
      </w:r>
    </w:p>
    <w:p w:rsidR="005C4FC1" w:rsidRPr="00335886" w:rsidRDefault="005C4FC1" w:rsidP="00335886">
      <w:pPr>
        <w:ind w:left="0" w:right="-1" w:firstLine="709"/>
        <w:rPr>
          <w:b w:val="0"/>
          <w:szCs w:val="28"/>
        </w:rPr>
      </w:pPr>
      <w:r w:rsidRPr="00335886">
        <w:rPr>
          <w:b w:val="0"/>
          <w:szCs w:val="28"/>
        </w:rPr>
        <w:t>11.00-15.00</w:t>
      </w:r>
      <w:r w:rsidRPr="00335886">
        <w:rPr>
          <w:b w:val="0"/>
          <w:szCs w:val="28"/>
        </w:rPr>
        <w:tab/>
        <w:t xml:space="preserve">Приезд участников команд, комиссия по допуску участников.  Официальная тренировка.              </w:t>
      </w:r>
    </w:p>
    <w:p w:rsidR="005C4FC1" w:rsidRPr="00335886" w:rsidRDefault="005C4FC1" w:rsidP="00335886">
      <w:pPr>
        <w:ind w:left="0" w:right="-1" w:firstLine="709"/>
        <w:rPr>
          <w:b w:val="0"/>
          <w:szCs w:val="28"/>
        </w:rPr>
      </w:pPr>
      <w:r w:rsidRPr="00335886">
        <w:rPr>
          <w:b w:val="0"/>
          <w:szCs w:val="28"/>
        </w:rPr>
        <w:t>17.00-18.00</w:t>
      </w:r>
      <w:r w:rsidRPr="00335886">
        <w:rPr>
          <w:b w:val="0"/>
          <w:szCs w:val="28"/>
        </w:rPr>
        <w:tab/>
        <w:t xml:space="preserve">Взвешивание участников весовых категорий: </w:t>
      </w:r>
    </w:p>
    <w:p w:rsidR="00833B31" w:rsidRPr="00335886" w:rsidRDefault="005C4FC1" w:rsidP="00335886">
      <w:pPr>
        <w:ind w:left="0" w:right="-1" w:firstLine="709"/>
        <w:rPr>
          <w:b w:val="0"/>
          <w:szCs w:val="28"/>
        </w:rPr>
      </w:pPr>
      <w:r w:rsidRPr="00335886">
        <w:rPr>
          <w:b w:val="0"/>
          <w:szCs w:val="28"/>
        </w:rPr>
        <w:t xml:space="preserve"> </w:t>
      </w:r>
      <w:r w:rsidR="00833B31" w:rsidRPr="00335886">
        <w:rPr>
          <w:b w:val="0"/>
          <w:szCs w:val="28"/>
        </w:rPr>
        <w:t>м</w:t>
      </w:r>
      <w:r w:rsidRPr="00335886">
        <w:rPr>
          <w:b w:val="0"/>
          <w:szCs w:val="28"/>
        </w:rPr>
        <w:t>ужчины</w:t>
      </w:r>
      <w:r w:rsidR="00833B31" w:rsidRPr="00335886">
        <w:rPr>
          <w:b w:val="0"/>
          <w:szCs w:val="28"/>
        </w:rPr>
        <w:t>:</w:t>
      </w:r>
      <w:r w:rsidRPr="00335886">
        <w:rPr>
          <w:b w:val="0"/>
          <w:szCs w:val="28"/>
        </w:rPr>
        <w:t xml:space="preserve"> 52</w:t>
      </w:r>
      <w:r w:rsidR="00833B31" w:rsidRPr="00335886">
        <w:rPr>
          <w:b w:val="0"/>
          <w:szCs w:val="28"/>
        </w:rPr>
        <w:t xml:space="preserve"> кг</w:t>
      </w:r>
      <w:r w:rsidRPr="00335886">
        <w:rPr>
          <w:b w:val="0"/>
          <w:szCs w:val="28"/>
        </w:rPr>
        <w:t>, 62</w:t>
      </w:r>
      <w:r w:rsidR="00833B31" w:rsidRPr="00335886">
        <w:rPr>
          <w:b w:val="0"/>
          <w:szCs w:val="28"/>
        </w:rPr>
        <w:t xml:space="preserve"> кг</w:t>
      </w:r>
      <w:r w:rsidRPr="00335886">
        <w:rPr>
          <w:b w:val="0"/>
          <w:szCs w:val="28"/>
        </w:rPr>
        <w:t>, 74</w:t>
      </w:r>
      <w:r w:rsidR="00833B31" w:rsidRPr="00335886">
        <w:rPr>
          <w:b w:val="0"/>
          <w:szCs w:val="28"/>
        </w:rPr>
        <w:t xml:space="preserve"> кг</w:t>
      </w:r>
      <w:r w:rsidRPr="00335886">
        <w:rPr>
          <w:b w:val="0"/>
          <w:szCs w:val="28"/>
        </w:rPr>
        <w:t>, 90</w:t>
      </w:r>
      <w:r w:rsidR="00833B31" w:rsidRPr="00335886">
        <w:rPr>
          <w:b w:val="0"/>
          <w:szCs w:val="28"/>
        </w:rPr>
        <w:t xml:space="preserve"> кг</w:t>
      </w:r>
      <w:r w:rsidRPr="00335886">
        <w:rPr>
          <w:b w:val="0"/>
          <w:szCs w:val="28"/>
        </w:rPr>
        <w:t>, 100 кг</w:t>
      </w:r>
      <w:r w:rsidR="00833B31" w:rsidRPr="00335886">
        <w:rPr>
          <w:b w:val="0"/>
          <w:szCs w:val="28"/>
        </w:rPr>
        <w:t>+;</w:t>
      </w:r>
    </w:p>
    <w:p w:rsidR="005C4FC1" w:rsidRPr="00335886" w:rsidRDefault="005C4FC1" w:rsidP="00335886">
      <w:pPr>
        <w:ind w:left="0" w:right="-1" w:firstLine="709"/>
        <w:rPr>
          <w:b w:val="0"/>
          <w:szCs w:val="28"/>
        </w:rPr>
      </w:pPr>
      <w:r w:rsidRPr="00335886">
        <w:rPr>
          <w:b w:val="0"/>
          <w:szCs w:val="28"/>
        </w:rPr>
        <w:t xml:space="preserve"> женщины 48</w:t>
      </w:r>
      <w:r w:rsidR="00833B31" w:rsidRPr="00335886">
        <w:rPr>
          <w:b w:val="0"/>
          <w:szCs w:val="28"/>
        </w:rPr>
        <w:t xml:space="preserve"> кг</w:t>
      </w:r>
      <w:r w:rsidRPr="00335886">
        <w:rPr>
          <w:b w:val="0"/>
          <w:szCs w:val="28"/>
        </w:rPr>
        <w:t>, 56</w:t>
      </w:r>
      <w:r w:rsidR="00833B31" w:rsidRPr="00335886">
        <w:rPr>
          <w:b w:val="0"/>
          <w:szCs w:val="28"/>
        </w:rPr>
        <w:t xml:space="preserve"> кг</w:t>
      </w:r>
      <w:r w:rsidRPr="00335886">
        <w:rPr>
          <w:b w:val="0"/>
          <w:szCs w:val="28"/>
        </w:rPr>
        <w:t>,</w:t>
      </w:r>
      <w:r w:rsidR="00833B31" w:rsidRPr="00335886">
        <w:rPr>
          <w:b w:val="0"/>
          <w:szCs w:val="28"/>
        </w:rPr>
        <w:t xml:space="preserve"> </w:t>
      </w:r>
      <w:r w:rsidRPr="00335886">
        <w:rPr>
          <w:b w:val="0"/>
          <w:szCs w:val="28"/>
        </w:rPr>
        <w:t>64</w:t>
      </w:r>
      <w:r w:rsidR="00833B31" w:rsidRPr="00335886">
        <w:rPr>
          <w:b w:val="0"/>
          <w:szCs w:val="28"/>
        </w:rPr>
        <w:t xml:space="preserve"> кг</w:t>
      </w:r>
      <w:r w:rsidRPr="00335886">
        <w:rPr>
          <w:b w:val="0"/>
          <w:szCs w:val="28"/>
        </w:rPr>
        <w:t>,72 кг</w:t>
      </w:r>
      <w:r w:rsidR="00833B31" w:rsidRPr="00335886">
        <w:rPr>
          <w:b w:val="0"/>
          <w:szCs w:val="28"/>
        </w:rPr>
        <w:t>.</w:t>
      </w:r>
    </w:p>
    <w:p w:rsidR="00833B31" w:rsidRPr="00335886" w:rsidRDefault="005C4FC1" w:rsidP="00335886">
      <w:pPr>
        <w:ind w:left="0" w:right="-1" w:firstLine="709"/>
        <w:rPr>
          <w:b w:val="0"/>
          <w:szCs w:val="28"/>
        </w:rPr>
      </w:pPr>
      <w:r w:rsidRPr="00335886">
        <w:rPr>
          <w:b w:val="0"/>
          <w:szCs w:val="28"/>
        </w:rPr>
        <w:t xml:space="preserve"> </w:t>
      </w:r>
      <w:r w:rsidR="00833B31" w:rsidRPr="00335886">
        <w:rPr>
          <w:b w:val="0"/>
          <w:szCs w:val="28"/>
        </w:rPr>
        <w:t>18.00</w:t>
      </w:r>
      <w:r w:rsidR="00833B31" w:rsidRPr="00335886">
        <w:rPr>
          <w:b w:val="0"/>
          <w:szCs w:val="28"/>
        </w:rPr>
        <w:tab/>
        <w:t xml:space="preserve"> </w:t>
      </w:r>
      <w:r w:rsidRPr="00335886">
        <w:rPr>
          <w:b w:val="0"/>
          <w:szCs w:val="28"/>
        </w:rPr>
        <w:t>Совещание тренеров, представителей и судей.</w:t>
      </w:r>
      <w:r w:rsidR="00833B31" w:rsidRPr="00335886">
        <w:rPr>
          <w:b w:val="0"/>
          <w:szCs w:val="28"/>
        </w:rPr>
        <w:t xml:space="preserve"> </w:t>
      </w:r>
      <w:r w:rsidRPr="00335886">
        <w:rPr>
          <w:b w:val="0"/>
          <w:szCs w:val="28"/>
        </w:rPr>
        <w:t>Жеребьевка участников.</w:t>
      </w:r>
    </w:p>
    <w:p w:rsidR="00833B31" w:rsidRPr="00335886" w:rsidRDefault="005C4FC1" w:rsidP="00335886">
      <w:pPr>
        <w:ind w:left="0" w:right="-1" w:firstLine="709"/>
        <w:rPr>
          <w:b w:val="0"/>
          <w:szCs w:val="28"/>
        </w:rPr>
      </w:pPr>
      <w:r w:rsidRPr="00335886">
        <w:rPr>
          <w:b w:val="0"/>
          <w:szCs w:val="28"/>
          <w:u w:val="single"/>
        </w:rPr>
        <w:t>2</w:t>
      </w:r>
      <w:r w:rsidR="00212D0D" w:rsidRPr="00335886">
        <w:rPr>
          <w:b w:val="0"/>
          <w:szCs w:val="28"/>
          <w:u w:val="single"/>
        </w:rPr>
        <w:t>4</w:t>
      </w:r>
      <w:r w:rsidRPr="00335886">
        <w:rPr>
          <w:b w:val="0"/>
          <w:szCs w:val="28"/>
          <w:u w:val="single"/>
        </w:rPr>
        <w:t xml:space="preserve"> апреля</w:t>
      </w:r>
      <w:r w:rsidRPr="00335886">
        <w:rPr>
          <w:b w:val="0"/>
          <w:szCs w:val="28"/>
        </w:rPr>
        <w:t xml:space="preserve">         </w:t>
      </w:r>
    </w:p>
    <w:p w:rsidR="005C4FC1" w:rsidRPr="00335886" w:rsidRDefault="00833B31" w:rsidP="00954E62">
      <w:pPr>
        <w:ind w:left="0" w:firstLine="709"/>
        <w:rPr>
          <w:b w:val="0"/>
          <w:szCs w:val="28"/>
        </w:rPr>
      </w:pPr>
      <w:r w:rsidRPr="00335886">
        <w:rPr>
          <w:b w:val="0"/>
          <w:szCs w:val="28"/>
        </w:rPr>
        <w:t>10.00</w:t>
      </w:r>
      <w:r w:rsidRPr="00335886">
        <w:rPr>
          <w:b w:val="0"/>
          <w:szCs w:val="28"/>
        </w:rPr>
        <w:tab/>
      </w:r>
      <w:r w:rsidR="005C4FC1" w:rsidRPr="00335886">
        <w:rPr>
          <w:b w:val="0"/>
          <w:szCs w:val="28"/>
        </w:rPr>
        <w:t>Предварительные соревнования.</w:t>
      </w:r>
    </w:p>
    <w:p w:rsidR="005C4FC1" w:rsidRPr="00335886" w:rsidRDefault="005C4FC1" w:rsidP="00954E62">
      <w:pPr>
        <w:ind w:left="0" w:firstLine="709"/>
        <w:rPr>
          <w:b w:val="0"/>
          <w:szCs w:val="28"/>
        </w:rPr>
      </w:pPr>
      <w:r w:rsidRPr="00335886">
        <w:rPr>
          <w:b w:val="0"/>
          <w:szCs w:val="28"/>
        </w:rPr>
        <w:t>15.00-16.00</w:t>
      </w:r>
      <w:r w:rsidRPr="00335886">
        <w:rPr>
          <w:b w:val="0"/>
          <w:szCs w:val="28"/>
        </w:rPr>
        <w:tab/>
        <w:t>Взвешивание участников весовых категорий:</w:t>
      </w:r>
    </w:p>
    <w:p w:rsidR="00833B31" w:rsidRPr="00335886" w:rsidRDefault="00833B31" w:rsidP="00954E62">
      <w:pPr>
        <w:ind w:left="0" w:firstLine="709"/>
        <w:rPr>
          <w:b w:val="0"/>
          <w:szCs w:val="28"/>
        </w:rPr>
      </w:pPr>
      <w:r w:rsidRPr="00335886">
        <w:rPr>
          <w:b w:val="0"/>
          <w:szCs w:val="28"/>
        </w:rPr>
        <w:t>мужчины 57</w:t>
      </w:r>
      <w:r w:rsidR="00335886" w:rsidRPr="00335886">
        <w:rPr>
          <w:b w:val="0"/>
          <w:szCs w:val="28"/>
        </w:rPr>
        <w:t xml:space="preserve"> кг</w:t>
      </w:r>
      <w:r w:rsidRPr="00335886">
        <w:rPr>
          <w:b w:val="0"/>
          <w:szCs w:val="28"/>
        </w:rPr>
        <w:t>, 68</w:t>
      </w:r>
      <w:r w:rsidR="00335886" w:rsidRPr="00335886">
        <w:rPr>
          <w:b w:val="0"/>
          <w:szCs w:val="28"/>
        </w:rPr>
        <w:t xml:space="preserve"> кг</w:t>
      </w:r>
      <w:r w:rsidRPr="00335886">
        <w:rPr>
          <w:b w:val="0"/>
          <w:szCs w:val="28"/>
        </w:rPr>
        <w:t>, 82</w:t>
      </w:r>
      <w:r w:rsidR="00335886" w:rsidRPr="00335886">
        <w:rPr>
          <w:b w:val="0"/>
          <w:szCs w:val="28"/>
        </w:rPr>
        <w:t xml:space="preserve"> кг</w:t>
      </w:r>
      <w:r w:rsidRPr="00335886">
        <w:rPr>
          <w:b w:val="0"/>
          <w:szCs w:val="28"/>
        </w:rPr>
        <w:t>, 100 кг;</w:t>
      </w:r>
    </w:p>
    <w:p w:rsidR="005C4FC1" w:rsidRPr="005C4FC1" w:rsidRDefault="005C4FC1" w:rsidP="00954E62">
      <w:pPr>
        <w:ind w:left="0" w:firstLine="709"/>
        <w:rPr>
          <w:b w:val="0"/>
          <w:szCs w:val="28"/>
        </w:rPr>
      </w:pPr>
      <w:r w:rsidRPr="00335886">
        <w:rPr>
          <w:b w:val="0"/>
          <w:szCs w:val="28"/>
        </w:rPr>
        <w:t>женщины 52</w:t>
      </w:r>
      <w:r w:rsidR="00335886" w:rsidRPr="00335886">
        <w:rPr>
          <w:b w:val="0"/>
          <w:szCs w:val="28"/>
        </w:rPr>
        <w:t xml:space="preserve"> кг</w:t>
      </w:r>
      <w:r w:rsidRPr="00335886">
        <w:rPr>
          <w:b w:val="0"/>
          <w:szCs w:val="28"/>
        </w:rPr>
        <w:t>,</w:t>
      </w:r>
      <w:r w:rsidRPr="00335886">
        <w:rPr>
          <w:b w:val="0"/>
          <w:szCs w:val="28"/>
          <w:lang w:val="es-ES_tradnl"/>
        </w:rPr>
        <w:t xml:space="preserve"> </w:t>
      </w:r>
      <w:r w:rsidRPr="00335886">
        <w:rPr>
          <w:b w:val="0"/>
          <w:szCs w:val="28"/>
        </w:rPr>
        <w:t>60</w:t>
      </w:r>
      <w:r w:rsidR="00335886" w:rsidRPr="00335886">
        <w:rPr>
          <w:b w:val="0"/>
          <w:szCs w:val="28"/>
        </w:rPr>
        <w:t xml:space="preserve"> кг</w:t>
      </w:r>
      <w:r w:rsidRPr="00335886">
        <w:rPr>
          <w:b w:val="0"/>
          <w:szCs w:val="28"/>
        </w:rPr>
        <w:t>, 68</w:t>
      </w:r>
      <w:r w:rsidR="00335886" w:rsidRPr="00335886">
        <w:rPr>
          <w:b w:val="0"/>
          <w:szCs w:val="28"/>
        </w:rPr>
        <w:t xml:space="preserve"> кг</w:t>
      </w:r>
      <w:r w:rsidRPr="00335886">
        <w:rPr>
          <w:b w:val="0"/>
          <w:szCs w:val="28"/>
        </w:rPr>
        <w:t>, 80</w:t>
      </w:r>
      <w:r w:rsidR="00335886" w:rsidRPr="00335886">
        <w:rPr>
          <w:b w:val="0"/>
          <w:szCs w:val="28"/>
        </w:rPr>
        <w:t xml:space="preserve"> кг, </w:t>
      </w:r>
      <w:r w:rsidRPr="00335886">
        <w:rPr>
          <w:b w:val="0"/>
          <w:szCs w:val="28"/>
        </w:rPr>
        <w:t>80</w:t>
      </w:r>
      <w:r w:rsidRPr="00335886">
        <w:rPr>
          <w:b w:val="0"/>
          <w:szCs w:val="28"/>
          <w:lang w:val="es-ES_tradnl"/>
        </w:rPr>
        <w:t xml:space="preserve"> </w:t>
      </w:r>
      <w:r w:rsidRPr="00335886">
        <w:rPr>
          <w:b w:val="0"/>
          <w:szCs w:val="28"/>
        </w:rPr>
        <w:t>кг</w:t>
      </w:r>
      <w:r w:rsidR="00335886" w:rsidRPr="00335886">
        <w:rPr>
          <w:b w:val="0"/>
          <w:szCs w:val="28"/>
        </w:rPr>
        <w:t>+</w:t>
      </w:r>
      <w:r w:rsidRPr="00335886">
        <w:rPr>
          <w:b w:val="0"/>
          <w:szCs w:val="28"/>
        </w:rPr>
        <w:t xml:space="preserve">. Жеребьевка </w:t>
      </w:r>
      <w:r w:rsidRPr="005C4FC1">
        <w:rPr>
          <w:b w:val="0"/>
          <w:szCs w:val="28"/>
        </w:rPr>
        <w:t>участников.</w:t>
      </w:r>
    </w:p>
    <w:p w:rsidR="00335886" w:rsidRDefault="00335886" w:rsidP="00335886">
      <w:pPr>
        <w:ind w:left="0" w:firstLine="709"/>
        <w:rPr>
          <w:b w:val="0"/>
          <w:szCs w:val="28"/>
        </w:rPr>
      </w:pPr>
      <w:r>
        <w:rPr>
          <w:b w:val="0"/>
          <w:szCs w:val="28"/>
        </w:rPr>
        <w:t>18.00</w:t>
      </w:r>
      <w:r>
        <w:rPr>
          <w:b w:val="0"/>
          <w:szCs w:val="28"/>
        </w:rPr>
        <w:tab/>
        <w:t>Торжественная церемония о</w:t>
      </w:r>
      <w:r w:rsidR="005C4FC1" w:rsidRPr="005C4FC1">
        <w:rPr>
          <w:b w:val="0"/>
          <w:szCs w:val="28"/>
        </w:rPr>
        <w:t>ткрытие соревнований.</w:t>
      </w:r>
    </w:p>
    <w:p w:rsidR="005C4FC1" w:rsidRPr="005C4FC1" w:rsidRDefault="005C4FC1" w:rsidP="00335886">
      <w:pPr>
        <w:ind w:left="0" w:firstLine="709"/>
        <w:rPr>
          <w:b w:val="0"/>
          <w:szCs w:val="28"/>
        </w:rPr>
      </w:pPr>
      <w:r w:rsidRPr="005C4FC1">
        <w:rPr>
          <w:b w:val="0"/>
          <w:szCs w:val="28"/>
        </w:rPr>
        <w:t>Финальные поединки.</w:t>
      </w:r>
      <w:r w:rsidR="00335886">
        <w:rPr>
          <w:b w:val="0"/>
          <w:szCs w:val="28"/>
        </w:rPr>
        <w:t xml:space="preserve"> </w:t>
      </w:r>
      <w:r w:rsidRPr="005C4FC1">
        <w:rPr>
          <w:b w:val="0"/>
          <w:szCs w:val="28"/>
        </w:rPr>
        <w:t>Награждение победителей и призеров.</w:t>
      </w:r>
    </w:p>
    <w:p w:rsidR="00335886" w:rsidRDefault="005C4FC1" w:rsidP="00954E62">
      <w:pPr>
        <w:ind w:left="0" w:firstLine="709"/>
        <w:rPr>
          <w:b w:val="0"/>
          <w:szCs w:val="28"/>
        </w:rPr>
      </w:pPr>
      <w:r w:rsidRPr="005C4FC1">
        <w:rPr>
          <w:b w:val="0"/>
          <w:szCs w:val="28"/>
          <w:u w:val="single"/>
        </w:rPr>
        <w:t>2</w:t>
      </w:r>
      <w:r w:rsidR="00212D0D">
        <w:rPr>
          <w:b w:val="0"/>
          <w:szCs w:val="28"/>
          <w:u w:val="single"/>
        </w:rPr>
        <w:t>5</w:t>
      </w:r>
      <w:r w:rsidRPr="005C4FC1">
        <w:rPr>
          <w:b w:val="0"/>
          <w:szCs w:val="28"/>
          <w:u w:val="single"/>
        </w:rPr>
        <w:t xml:space="preserve"> апреля</w:t>
      </w:r>
      <w:r w:rsidRPr="005C4FC1">
        <w:rPr>
          <w:b w:val="0"/>
          <w:szCs w:val="28"/>
        </w:rPr>
        <w:t xml:space="preserve">         </w:t>
      </w:r>
    </w:p>
    <w:p w:rsidR="005C4FC1" w:rsidRPr="005C4FC1" w:rsidRDefault="00335886" w:rsidP="00954E62">
      <w:pPr>
        <w:ind w:left="0" w:firstLine="709"/>
        <w:rPr>
          <w:b w:val="0"/>
          <w:szCs w:val="28"/>
        </w:rPr>
      </w:pPr>
      <w:r>
        <w:rPr>
          <w:b w:val="0"/>
          <w:szCs w:val="28"/>
        </w:rPr>
        <w:t xml:space="preserve">10.00 </w:t>
      </w:r>
      <w:r w:rsidR="005C4FC1" w:rsidRPr="005C4FC1">
        <w:rPr>
          <w:b w:val="0"/>
          <w:szCs w:val="28"/>
        </w:rPr>
        <w:t>Предварительные соревнования</w:t>
      </w:r>
    </w:p>
    <w:p w:rsidR="005C4FC1" w:rsidRPr="005C4FC1" w:rsidRDefault="005C4FC1" w:rsidP="00954E62">
      <w:pPr>
        <w:ind w:left="0" w:firstLine="709"/>
        <w:rPr>
          <w:b w:val="0"/>
          <w:szCs w:val="28"/>
        </w:rPr>
      </w:pPr>
      <w:r w:rsidRPr="005C4FC1">
        <w:rPr>
          <w:b w:val="0"/>
          <w:szCs w:val="28"/>
        </w:rPr>
        <w:t>Финальные поединки.</w:t>
      </w:r>
    </w:p>
    <w:p w:rsidR="005C4FC1" w:rsidRPr="005C4FC1" w:rsidRDefault="005C4FC1" w:rsidP="00335886">
      <w:pPr>
        <w:ind w:left="0" w:firstLine="709"/>
        <w:rPr>
          <w:b w:val="0"/>
          <w:szCs w:val="28"/>
        </w:rPr>
      </w:pPr>
      <w:r w:rsidRPr="005C4FC1">
        <w:rPr>
          <w:b w:val="0"/>
          <w:szCs w:val="28"/>
        </w:rPr>
        <w:t xml:space="preserve">Награждение победителей и призеров.                                         </w:t>
      </w:r>
    </w:p>
    <w:p w:rsidR="005C4FC1" w:rsidRPr="005C4FC1" w:rsidRDefault="005C4FC1" w:rsidP="00954E62">
      <w:pPr>
        <w:ind w:left="0" w:firstLine="709"/>
        <w:rPr>
          <w:b w:val="0"/>
          <w:szCs w:val="28"/>
        </w:rPr>
      </w:pPr>
      <w:r w:rsidRPr="005C4FC1">
        <w:rPr>
          <w:b w:val="0"/>
          <w:szCs w:val="28"/>
          <w:u w:val="single"/>
        </w:rPr>
        <w:t>2</w:t>
      </w:r>
      <w:r w:rsidR="00212D0D">
        <w:rPr>
          <w:b w:val="0"/>
          <w:szCs w:val="28"/>
          <w:u w:val="single"/>
        </w:rPr>
        <w:t>6</w:t>
      </w:r>
      <w:r w:rsidRPr="005C4FC1">
        <w:rPr>
          <w:b w:val="0"/>
          <w:szCs w:val="28"/>
          <w:u w:val="single"/>
        </w:rPr>
        <w:t xml:space="preserve"> апреля</w:t>
      </w:r>
      <w:r w:rsidR="00335886">
        <w:rPr>
          <w:b w:val="0"/>
          <w:szCs w:val="28"/>
        </w:rPr>
        <w:t xml:space="preserve"> </w:t>
      </w:r>
      <w:r w:rsidRPr="005C4FC1">
        <w:rPr>
          <w:b w:val="0"/>
          <w:szCs w:val="28"/>
        </w:rPr>
        <w:t>День отъезда участников команд.</w:t>
      </w:r>
    </w:p>
    <w:p w:rsidR="005C4FC1" w:rsidRPr="005C4FC1" w:rsidRDefault="005C4FC1" w:rsidP="00954E62">
      <w:pPr>
        <w:ind w:left="0" w:firstLine="709"/>
        <w:rPr>
          <w:b w:val="0"/>
          <w:szCs w:val="28"/>
        </w:rPr>
      </w:pPr>
    </w:p>
    <w:p w:rsidR="005C4FC1" w:rsidRPr="00954E62" w:rsidRDefault="005C4FC1" w:rsidP="00954E62">
      <w:pPr>
        <w:ind w:left="0" w:firstLine="709"/>
        <w:jc w:val="center"/>
        <w:rPr>
          <w:szCs w:val="28"/>
        </w:rPr>
      </w:pPr>
      <w:r w:rsidRPr="00954E62">
        <w:rPr>
          <w:szCs w:val="28"/>
          <w:lang w:val="en-US"/>
        </w:rPr>
        <w:t>VI</w:t>
      </w:r>
      <w:r w:rsidRPr="00954E62">
        <w:rPr>
          <w:szCs w:val="28"/>
        </w:rPr>
        <w:t>. УСЛОВИЯ ПОДВЕДЕНИЯ ИТОГОВ</w:t>
      </w:r>
    </w:p>
    <w:p w:rsidR="005C4FC1" w:rsidRPr="005C4FC1" w:rsidRDefault="005C4FC1" w:rsidP="00954E62">
      <w:pPr>
        <w:ind w:left="0" w:firstLine="709"/>
        <w:jc w:val="center"/>
        <w:rPr>
          <w:b w:val="0"/>
          <w:szCs w:val="28"/>
        </w:rPr>
      </w:pPr>
    </w:p>
    <w:p w:rsidR="005C4FC1" w:rsidRPr="005C4FC1" w:rsidRDefault="00335886" w:rsidP="00335886">
      <w:pPr>
        <w:ind w:left="0" w:firstLine="709"/>
        <w:rPr>
          <w:b w:val="0"/>
          <w:szCs w:val="28"/>
        </w:rPr>
      </w:pPr>
      <w:r>
        <w:rPr>
          <w:b w:val="0"/>
          <w:szCs w:val="28"/>
        </w:rPr>
        <w:t xml:space="preserve">Соревнования лично – командные, проводятся раздельно среди мужчин и женщин в соответствии с правилами вида спорта «самбо», утвержденными </w:t>
      </w:r>
      <w:r w:rsidRPr="00335886">
        <w:rPr>
          <w:b w:val="0"/>
          <w:szCs w:val="28"/>
        </w:rPr>
        <w:t xml:space="preserve">приказом </w:t>
      </w:r>
      <w:r>
        <w:rPr>
          <w:b w:val="0"/>
          <w:szCs w:val="28"/>
        </w:rPr>
        <w:t>Минспорта России от 10 октября 2016 года</w:t>
      </w:r>
      <w:r w:rsidRPr="00335886">
        <w:rPr>
          <w:b w:val="0"/>
          <w:szCs w:val="28"/>
        </w:rPr>
        <w:t xml:space="preserve"> № 1085</w:t>
      </w:r>
      <w:r>
        <w:rPr>
          <w:b w:val="0"/>
          <w:szCs w:val="28"/>
        </w:rPr>
        <w:t>.</w:t>
      </w:r>
    </w:p>
    <w:p w:rsidR="005C4FC1" w:rsidRPr="005C4FC1" w:rsidRDefault="005C4FC1" w:rsidP="00954E62">
      <w:pPr>
        <w:ind w:left="0" w:firstLine="709"/>
        <w:rPr>
          <w:b w:val="0"/>
          <w:bCs/>
          <w:szCs w:val="28"/>
        </w:rPr>
      </w:pPr>
      <w:r w:rsidRPr="005C4FC1">
        <w:rPr>
          <w:b w:val="0"/>
          <w:bCs/>
          <w:szCs w:val="28"/>
        </w:rPr>
        <w:t xml:space="preserve"> Соревнования среди мужчин проводится по олимпийской системе по </w:t>
      </w:r>
      <w:r w:rsidRPr="005C4FC1">
        <w:rPr>
          <w:b w:val="0"/>
          <w:szCs w:val="28"/>
        </w:rPr>
        <w:t>системе</w:t>
      </w:r>
      <w:r w:rsidR="0016458C">
        <w:rPr>
          <w:b w:val="0"/>
          <w:szCs w:val="28"/>
        </w:rPr>
        <w:t xml:space="preserve"> с утешением от полуфиналистов</w:t>
      </w:r>
      <w:r w:rsidRPr="005C4FC1">
        <w:rPr>
          <w:b w:val="0"/>
          <w:szCs w:val="28"/>
        </w:rPr>
        <w:t>, среди женщин с распределением на подгруппы и выбыванием после набора 6-ти штрафных очков</w:t>
      </w:r>
      <w:r w:rsidRPr="005C4FC1">
        <w:rPr>
          <w:b w:val="0"/>
          <w:bCs/>
          <w:szCs w:val="28"/>
        </w:rPr>
        <w:t xml:space="preserve">. </w:t>
      </w:r>
    </w:p>
    <w:p w:rsidR="005C4FC1" w:rsidRPr="005C4FC1" w:rsidRDefault="005C4FC1" w:rsidP="00954E62">
      <w:pPr>
        <w:ind w:left="0" w:firstLine="709"/>
        <w:rPr>
          <w:b w:val="0"/>
          <w:bCs/>
          <w:szCs w:val="28"/>
        </w:rPr>
      </w:pPr>
      <w:r w:rsidRPr="005C4FC1">
        <w:rPr>
          <w:b w:val="0"/>
          <w:bCs/>
          <w:szCs w:val="28"/>
        </w:rPr>
        <w:t>В каждой весовой категории разыгрываются 1 место, 2 место и два 3-их места.</w:t>
      </w:r>
    </w:p>
    <w:p w:rsidR="005C4FC1" w:rsidRPr="005C4FC1" w:rsidRDefault="006C25C3" w:rsidP="00954E62">
      <w:pPr>
        <w:ind w:left="0" w:firstLine="709"/>
        <w:rPr>
          <w:b w:val="0"/>
          <w:bCs/>
          <w:szCs w:val="28"/>
        </w:rPr>
      </w:pPr>
      <w:r w:rsidRPr="0061572C">
        <w:rPr>
          <w:b w:val="0"/>
          <w:bCs/>
          <w:szCs w:val="28"/>
        </w:rPr>
        <w:lastRenderedPageBreak/>
        <w:t>К</w:t>
      </w:r>
      <w:r w:rsidR="005C4FC1" w:rsidRPr="0061572C">
        <w:rPr>
          <w:b w:val="0"/>
          <w:bCs/>
          <w:szCs w:val="28"/>
        </w:rPr>
        <w:t>омандный зачет</w:t>
      </w:r>
      <w:r w:rsidR="00D96143" w:rsidRPr="0061572C">
        <w:rPr>
          <w:b w:val="0"/>
          <w:bCs/>
          <w:szCs w:val="28"/>
        </w:rPr>
        <w:t xml:space="preserve"> проводится </w:t>
      </w:r>
      <w:r w:rsidR="0061572C" w:rsidRPr="0061572C">
        <w:rPr>
          <w:b w:val="0"/>
          <w:bCs/>
          <w:szCs w:val="28"/>
        </w:rPr>
        <w:t>раздельно</w:t>
      </w:r>
      <w:r w:rsidR="00D96143" w:rsidRPr="0061572C">
        <w:rPr>
          <w:b w:val="0"/>
          <w:bCs/>
          <w:szCs w:val="28"/>
        </w:rPr>
        <w:t xml:space="preserve"> среди </w:t>
      </w:r>
      <w:r w:rsidR="0061572C" w:rsidRPr="0061572C">
        <w:rPr>
          <w:b w:val="0"/>
          <w:bCs/>
          <w:szCs w:val="28"/>
        </w:rPr>
        <w:t>мужских</w:t>
      </w:r>
      <w:r w:rsidR="00D96143" w:rsidRPr="0061572C">
        <w:rPr>
          <w:b w:val="0"/>
          <w:bCs/>
          <w:szCs w:val="28"/>
        </w:rPr>
        <w:t xml:space="preserve"> и </w:t>
      </w:r>
      <w:r w:rsidR="0061572C" w:rsidRPr="0061572C">
        <w:rPr>
          <w:b w:val="0"/>
          <w:bCs/>
          <w:szCs w:val="28"/>
        </w:rPr>
        <w:t>женских команд и</w:t>
      </w:r>
      <w:r w:rsidR="005C4FC1" w:rsidRPr="0061572C">
        <w:rPr>
          <w:b w:val="0"/>
          <w:bCs/>
          <w:szCs w:val="28"/>
        </w:rPr>
        <w:t xml:space="preserve"> определяется по наибольшей сумме набранных очков</w:t>
      </w:r>
      <w:r w:rsidR="00F36C8A" w:rsidRPr="0061572C">
        <w:rPr>
          <w:b w:val="0"/>
          <w:bCs/>
          <w:szCs w:val="28"/>
        </w:rPr>
        <w:t xml:space="preserve"> всеми участниками команды</w:t>
      </w:r>
      <w:r w:rsidR="005C4FC1" w:rsidRPr="0061572C">
        <w:rPr>
          <w:b w:val="0"/>
          <w:bCs/>
          <w:szCs w:val="28"/>
        </w:rPr>
        <w:t>. Подсчет</w:t>
      </w:r>
      <w:r w:rsidR="005C4FC1" w:rsidRPr="005C4FC1">
        <w:rPr>
          <w:b w:val="0"/>
          <w:bCs/>
          <w:szCs w:val="28"/>
        </w:rPr>
        <w:t xml:space="preserve"> очков производится по таблице </w:t>
      </w:r>
      <w:r w:rsidR="00F36C8A">
        <w:rPr>
          <w:b w:val="0"/>
          <w:bCs/>
          <w:szCs w:val="28"/>
        </w:rPr>
        <w:t>в соответствие с Приложением №2</w:t>
      </w:r>
      <w:r w:rsidR="005C4FC1" w:rsidRPr="005C4FC1">
        <w:rPr>
          <w:b w:val="0"/>
          <w:bCs/>
          <w:szCs w:val="28"/>
        </w:rPr>
        <w:t xml:space="preserve">. </w:t>
      </w:r>
    </w:p>
    <w:p w:rsidR="005C4FC1" w:rsidRPr="005C4FC1" w:rsidRDefault="005C4FC1" w:rsidP="00954E62">
      <w:pPr>
        <w:ind w:left="0" w:firstLine="709"/>
        <w:rPr>
          <w:b w:val="0"/>
          <w:szCs w:val="28"/>
        </w:rPr>
      </w:pPr>
      <w:r w:rsidRPr="005C4FC1">
        <w:rPr>
          <w:b w:val="0"/>
          <w:szCs w:val="28"/>
        </w:rPr>
        <w:t xml:space="preserve">Итоговые результаты (протоколы) и отчеты на бумажном и электронном носителе представляются в Минспорт России, РССС и ВФС в течение 2-х недель со дня окончания Соревнований. </w:t>
      </w:r>
    </w:p>
    <w:p w:rsidR="005C4FC1" w:rsidRPr="005C4FC1" w:rsidRDefault="005C4FC1" w:rsidP="00954E62">
      <w:pPr>
        <w:ind w:left="0" w:firstLine="709"/>
        <w:jc w:val="center"/>
        <w:rPr>
          <w:b w:val="0"/>
          <w:szCs w:val="28"/>
        </w:rPr>
      </w:pPr>
    </w:p>
    <w:p w:rsidR="005C4FC1" w:rsidRPr="00954E62" w:rsidRDefault="005C4FC1" w:rsidP="00954E62">
      <w:pPr>
        <w:ind w:left="0" w:firstLine="709"/>
        <w:jc w:val="center"/>
        <w:rPr>
          <w:szCs w:val="28"/>
        </w:rPr>
      </w:pPr>
      <w:r w:rsidRPr="00954E62">
        <w:rPr>
          <w:szCs w:val="28"/>
          <w:lang w:val="en-US"/>
        </w:rPr>
        <w:t>VII</w:t>
      </w:r>
      <w:r w:rsidRPr="00954E62">
        <w:rPr>
          <w:szCs w:val="28"/>
        </w:rPr>
        <w:t>. НАГРАЖДЕНИЕ</w:t>
      </w:r>
    </w:p>
    <w:p w:rsidR="005C4FC1" w:rsidRPr="005C4FC1" w:rsidRDefault="005C4FC1" w:rsidP="00954E62">
      <w:pPr>
        <w:ind w:left="0" w:firstLine="709"/>
        <w:jc w:val="center"/>
        <w:rPr>
          <w:b w:val="0"/>
          <w:szCs w:val="28"/>
        </w:rPr>
      </w:pPr>
    </w:p>
    <w:p w:rsidR="00D41E63" w:rsidRDefault="00D41E63" w:rsidP="00954E62">
      <w:pPr>
        <w:tabs>
          <w:tab w:val="num" w:pos="2149"/>
        </w:tabs>
        <w:ind w:left="0" w:firstLine="709"/>
        <w:rPr>
          <w:b w:val="0"/>
          <w:szCs w:val="28"/>
        </w:rPr>
      </w:pPr>
      <w:r>
        <w:rPr>
          <w:b w:val="0"/>
          <w:szCs w:val="28"/>
        </w:rPr>
        <w:t xml:space="preserve">Победители и призеры соревнований в личном зачете (1-3 место) награждаются медалями и дипломами </w:t>
      </w:r>
      <w:r w:rsidR="006C25C3" w:rsidRPr="006C25C3">
        <w:rPr>
          <w:b w:val="0"/>
          <w:bCs/>
          <w:szCs w:val="28"/>
        </w:rPr>
        <w:t>Минспорта России</w:t>
      </w:r>
      <w:r>
        <w:rPr>
          <w:b w:val="0"/>
          <w:szCs w:val="28"/>
        </w:rPr>
        <w:t>.</w:t>
      </w:r>
    </w:p>
    <w:p w:rsidR="00D41E63" w:rsidRDefault="00D41E63" w:rsidP="00954E62">
      <w:pPr>
        <w:tabs>
          <w:tab w:val="num" w:pos="2149"/>
        </w:tabs>
        <w:ind w:left="0" w:firstLine="709"/>
        <w:rPr>
          <w:b w:val="0"/>
          <w:szCs w:val="28"/>
        </w:rPr>
      </w:pPr>
      <w:r>
        <w:rPr>
          <w:b w:val="0"/>
          <w:szCs w:val="28"/>
        </w:rPr>
        <w:t xml:space="preserve">Команды ВУЗов, занявшие 1 - 3 места среди женщин и среди мужчин награждаются кубками и дипломами </w:t>
      </w:r>
      <w:r w:rsidR="006C25C3" w:rsidRPr="006C25C3">
        <w:rPr>
          <w:b w:val="0"/>
          <w:bCs/>
          <w:szCs w:val="28"/>
        </w:rPr>
        <w:t>Минспорта России</w:t>
      </w:r>
      <w:r>
        <w:rPr>
          <w:b w:val="0"/>
          <w:szCs w:val="28"/>
        </w:rPr>
        <w:t>.</w:t>
      </w:r>
    </w:p>
    <w:p w:rsidR="00D41E63" w:rsidRDefault="00D41E63" w:rsidP="00954E62">
      <w:pPr>
        <w:tabs>
          <w:tab w:val="num" w:pos="2149"/>
        </w:tabs>
        <w:ind w:left="0" w:firstLine="709"/>
        <w:rPr>
          <w:b w:val="0"/>
          <w:szCs w:val="28"/>
        </w:rPr>
      </w:pPr>
      <w:r>
        <w:rPr>
          <w:b w:val="0"/>
          <w:szCs w:val="28"/>
        </w:rPr>
        <w:t xml:space="preserve">Тренеры спортсменов – победителей Соревнований в личных видах программы и тренеры команд ВУЗов награждаются дипломами РССС. </w:t>
      </w:r>
    </w:p>
    <w:p w:rsidR="00D41E63" w:rsidRPr="00D41E63" w:rsidRDefault="00D41E63" w:rsidP="00954E62">
      <w:pPr>
        <w:tabs>
          <w:tab w:val="num" w:pos="2149"/>
        </w:tabs>
        <w:ind w:left="0" w:firstLine="709"/>
        <w:rPr>
          <w:b w:val="0"/>
          <w:szCs w:val="28"/>
        </w:rPr>
      </w:pPr>
    </w:p>
    <w:p w:rsidR="005C4FC1" w:rsidRPr="00954E62" w:rsidRDefault="005C4FC1" w:rsidP="00954E62">
      <w:pPr>
        <w:ind w:left="0" w:firstLine="709"/>
        <w:jc w:val="center"/>
        <w:rPr>
          <w:szCs w:val="28"/>
        </w:rPr>
      </w:pPr>
      <w:r w:rsidRPr="00954E62">
        <w:rPr>
          <w:szCs w:val="28"/>
          <w:lang w:val="en-US"/>
        </w:rPr>
        <w:t>VIII</w:t>
      </w:r>
      <w:r w:rsidRPr="00954E62">
        <w:rPr>
          <w:szCs w:val="28"/>
        </w:rPr>
        <w:t>. УСЛОВИЯ ФИНАНСИРОВАНИЯ</w:t>
      </w:r>
    </w:p>
    <w:p w:rsidR="005C4FC1" w:rsidRPr="005C4FC1" w:rsidRDefault="005C4FC1" w:rsidP="00954E62">
      <w:pPr>
        <w:ind w:left="0" w:firstLine="709"/>
        <w:jc w:val="center"/>
        <w:rPr>
          <w:b w:val="0"/>
          <w:szCs w:val="28"/>
        </w:rPr>
      </w:pPr>
    </w:p>
    <w:p w:rsidR="005C4FC1" w:rsidRDefault="006C25C3" w:rsidP="00954E62">
      <w:pPr>
        <w:ind w:left="0" w:firstLine="709"/>
        <w:rPr>
          <w:b w:val="0"/>
          <w:szCs w:val="28"/>
        </w:rPr>
      </w:pPr>
      <w:r w:rsidRPr="006C25C3">
        <w:rPr>
          <w:b w:val="0"/>
          <w:szCs w:val="28"/>
        </w:rPr>
        <w:t xml:space="preserve">Минспорт России, </w:t>
      </w:r>
      <w:r w:rsidR="005C4FC1" w:rsidRPr="005C4FC1">
        <w:rPr>
          <w:b w:val="0"/>
          <w:szCs w:val="28"/>
        </w:rPr>
        <w:t>РССС и ВФС обеспечивают долевое участие в финансировании Соревнований по согласованию.</w:t>
      </w:r>
    </w:p>
    <w:p w:rsidR="006C25C3" w:rsidRPr="006C25C3" w:rsidRDefault="006C25C3" w:rsidP="006C25C3">
      <w:pPr>
        <w:spacing w:line="276" w:lineRule="auto"/>
        <w:ind w:left="0" w:firstLine="708"/>
        <w:contextualSpacing/>
        <w:rPr>
          <w:b w:val="0"/>
          <w:szCs w:val="28"/>
        </w:rPr>
      </w:pPr>
      <w:r w:rsidRPr="006C25C3">
        <w:rPr>
          <w:b w:val="0"/>
          <w:szCs w:val="28"/>
        </w:rPr>
        <w:t>Минспорт России осуществляет финансовое обеспечение физкультурных мероприятий в соответствии с Порядком финансирования за счет средств федерального бюджета и Нормами расходов средств на проведение физкультурных 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мероприятий.</w:t>
      </w:r>
    </w:p>
    <w:p w:rsidR="00F36C8A" w:rsidRDefault="005C4FC1" w:rsidP="00F36C8A">
      <w:pPr>
        <w:ind w:left="0" w:firstLine="709"/>
        <w:rPr>
          <w:b w:val="0"/>
          <w:szCs w:val="28"/>
        </w:rPr>
      </w:pPr>
      <w:r w:rsidRPr="005C4FC1">
        <w:rPr>
          <w:b w:val="0"/>
          <w:szCs w:val="28"/>
        </w:rPr>
        <w:t xml:space="preserve">Расходы по командированию участников Соревнований (проезд, суточные в пути, питание, проживание в дни соревнований и страхование) обеспечивают командирующие организации. </w:t>
      </w:r>
    </w:p>
    <w:p w:rsidR="005C4FC1" w:rsidRPr="005C4FC1" w:rsidRDefault="005C4FC1" w:rsidP="00F36C8A">
      <w:pPr>
        <w:ind w:left="0" w:firstLine="709"/>
        <w:rPr>
          <w:b w:val="0"/>
          <w:szCs w:val="28"/>
        </w:rPr>
      </w:pPr>
      <w:r w:rsidRPr="005C4FC1">
        <w:rPr>
          <w:b w:val="0"/>
          <w:szCs w:val="28"/>
        </w:rPr>
        <w:t>Страхование участников Соревнований может производиться как за счет бюджетных, так и внебюджетных средств в соответствии с действующим законодательством Российской Федерации и субъектов Российской Федерации.</w:t>
      </w:r>
    </w:p>
    <w:p w:rsidR="005C4FC1" w:rsidRPr="005C4FC1" w:rsidRDefault="005C4FC1" w:rsidP="00954E62">
      <w:pPr>
        <w:ind w:left="0" w:firstLine="709"/>
        <w:rPr>
          <w:b w:val="0"/>
          <w:szCs w:val="28"/>
        </w:rPr>
      </w:pPr>
    </w:p>
    <w:p w:rsidR="005C4FC1" w:rsidRPr="00954E62" w:rsidRDefault="005C4FC1" w:rsidP="00954E62">
      <w:pPr>
        <w:ind w:left="0" w:firstLine="0"/>
        <w:jc w:val="center"/>
        <w:rPr>
          <w:szCs w:val="28"/>
        </w:rPr>
      </w:pPr>
      <w:r w:rsidRPr="00954E62">
        <w:rPr>
          <w:szCs w:val="28"/>
          <w:lang w:val="en-US"/>
        </w:rPr>
        <w:t>IX</w:t>
      </w:r>
      <w:r w:rsidRPr="00954E62">
        <w:rPr>
          <w:szCs w:val="28"/>
        </w:rPr>
        <w:t>. ОБЕСПЕЧЕНИЕ БЕЗОПАСНОСТИ УЧАСТНИКОВ И ЗРИТЕЛЕЙ</w:t>
      </w:r>
    </w:p>
    <w:p w:rsidR="005C4FC1" w:rsidRPr="00954E62" w:rsidRDefault="005C4FC1" w:rsidP="00954E62">
      <w:pPr>
        <w:ind w:left="0" w:firstLine="0"/>
        <w:jc w:val="center"/>
        <w:rPr>
          <w:szCs w:val="28"/>
        </w:rPr>
      </w:pPr>
    </w:p>
    <w:p w:rsidR="00F36C8A" w:rsidRPr="00F36C8A" w:rsidRDefault="00F36C8A" w:rsidP="00F36C8A">
      <w:pPr>
        <w:tabs>
          <w:tab w:val="num" w:pos="2149"/>
        </w:tabs>
        <w:spacing w:line="276" w:lineRule="auto"/>
        <w:ind w:left="0" w:firstLine="680"/>
        <w:contextualSpacing/>
        <w:rPr>
          <w:b w:val="0"/>
          <w:szCs w:val="28"/>
        </w:rPr>
      </w:pPr>
      <w:r w:rsidRPr="00F36C8A">
        <w:rPr>
          <w:b w:val="0"/>
          <w:szCs w:val="28"/>
        </w:rPr>
        <w:t>Обеспечение безопасности участников и зрителей осуществляются согласно требованиям Правил обеспечения безопасности при проведении официальный спортивных соревнований, утверждённых Постановлением Правительства Российской Федерации от 18 апреля 2014 года № 353, а также требованиям правил вида спорта «тяжелая атлетика».</w:t>
      </w:r>
    </w:p>
    <w:p w:rsidR="00F36C8A" w:rsidRPr="00F36C8A" w:rsidRDefault="00F36C8A" w:rsidP="00F36C8A">
      <w:pPr>
        <w:tabs>
          <w:tab w:val="num" w:pos="2149"/>
        </w:tabs>
        <w:spacing w:line="276" w:lineRule="auto"/>
        <w:ind w:left="0" w:firstLine="680"/>
        <w:contextualSpacing/>
        <w:rPr>
          <w:b w:val="0"/>
          <w:szCs w:val="28"/>
        </w:rPr>
      </w:pPr>
      <w:r w:rsidRPr="00F36C8A">
        <w:rPr>
          <w:b w:val="0"/>
          <w:szCs w:val="28"/>
        </w:rPr>
        <w:t xml:space="preserve"> Соревнования проводятся на спортивных сооружениях, включенных во Всероссийский реестр объектов спорта в соответствии с Федеральным </w:t>
      </w:r>
      <w:r w:rsidRPr="00F36C8A">
        <w:rPr>
          <w:b w:val="0"/>
          <w:szCs w:val="28"/>
        </w:rPr>
        <w:lastRenderedPageBreak/>
        <w:t>законом от 04 декабря 2007 года №329-ФЗ «О физической культуре и спорте в Российской Федерации», и наличии актов готовности спортивного сооружения к проведению мероприятий, утвержденных в установленном порядке.</w:t>
      </w:r>
    </w:p>
    <w:p w:rsidR="00F36C8A" w:rsidRPr="00F36C8A" w:rsidRDefault="00F36C8A" w:rsidP="00F36C8A">
      <w:pPr>
        <w:spacing w:line="276" w:lineRule="auto"/>
        <w:ind w:left="0" w:firstLine="680"/>
        <w:contextualSpacing/>
        <w:rPr>
          <w:b w:val="0"/>
          <w:szCs w:val="28"/>
        </w:rPr>
      </w:pPr>
      <w:r w:rsidRPr="00F36C8A">
        <w:rPr>
          <w:b w:val="0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                      от 01 марта 2016 года №134н «О Порядке организации оказания медицинской помощи лицам, занимающимся физической культурой и спортом (в том числе при подготовке и 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5C4FC1" w:rsidRPr="005C4FC1" w:rsidRDefault="005C4FC1" w:rsidP="00954E62">
      <w:pPr>
        <w:ind w:left="0" w:firstLine="709"/>
        <w:rPr>
          <w:b w:val="0"/>
          <w:szCs w:val="28"/>
        </w:rPr>
      </w:pPr>
    </w:p>
    <w:p w:rsidR="005C4FC1" w:rsidRPr="00954E62" w:rsidRDefault="005C4FC1" w:rsidP="00954E62">
      <w:pPr>
        <w:ind w:left="0" w:firstLine="709"/>
        <w:jc w:val="center"/>
        <w:rPr>
          <w:szCs w:val="28"/>
        </w:rPr>
      </w:pPr>
      <w:r w:rsidRPr="00954E62">
        <w:rPr>
          <w:szCs w:val="28"/>
          <w:lang w:val="en-US"/>
        </w:rPr>
        <w:t>X</w:t>
      </w:r>
      <w:r w:rsidRPr="00954E62">
        <w:rPr>
          <w:szCs w:val="28"/>
        </w:rPr>
        <w:t>. СТРАХОВАНИЕ УЧАСТНИКОВ</w:t>
      </w:r>
    </w:p>
    <w:p w:rsidR="005C4FC1" w:rsidRPr="005C4FC1" w:rsidRDefault="005C4FC1" w:rsidP="00954E62">
      <w:pPr>
        <w:ind w:left="0" w:firstLine="709"/>
        <w:jc w:val="center"/>
        <w:rPr>
          <w:b w:val="0"/>
          <w:szCs w:val="28"/>
        </w:rPr>
      </w:pPr>
    </w:p>
    <w:p w:rsidR="00D41E63" w:rsidRDefault="00D41E63" w:rsidP="00954E62">
      <w:pPr>
        <w:tabs>
          <w:tab w:val="num" w:pos="2149"/>
        </w:tabs>
        <w:ind w:left="0" w:firstLine="709"/>
        <w:rPr>
          <w:b w:val="0"/>
          <w:szCs w:val="28"/>
        </w:rPr>
      </w:pPr>
      <w:r w:rsidRPr="00E6053F">
        <w:rPr>
          <w:b w:val="0"/>
          <w:szCs w:val="28"/>
        </w:rPr>
        <w:t xml:space="preserve">Участие </w:t>
      </w:r>
      <w:r>
        <w:rPr>
          <w:b w:val="0"/>
          <w:szCs w:val="28"/>
        </w:rPr>
        <w:t>в соревнованиях осуществляется только при наличии полиса (оригинала) страхования жизни и здоровья от несчастных случаев, который представляется в комиссию по допуску участников в день приезда на Соревнования.</w:t>
      </w:r>
    </w:p>
    <w:p w:rsidR="005C4FC1" w:rsidRPr="005C4FC1" w:rsidRDefault="005C4FC1" w:rsidP="006C25C3">
      <w:pPr>
        <w:ind w:left="0" w:firstLine="0"/>
        <w:rPr>
          <w:b w:val="0"/>
          <w:bCs/>
          <w:szCs w:val="28"/>
        </w:rPr>
      </w:pPr>
    </w:p>
    <w:p w:rsidR="005C4FC1" w:rsidRPr="00954E62" w:rsidRDefault="005C4FC1" w:rsidP="00954E62">
      <w:pPr>
        <w:ind w:left="0" w:firstLine="709"/>
        <w:jc w:val="center"/>
        <w:rPr>
          <w:bCs/>
          <w:szCs w:val="28"/>
        </w:rPr>
      </w:pPr>
      <w:r w:rsidRPr="00954E62">
        <w:rPr>
          <w:bCs/>
          <w:szCs w:val="28"/>
          <w:lang w:val="en-US"/>
        </w:rPr>
        <w:t>XI</w:t>
      </w:r>
      <w:r w:rsidRPr="00954E62">
        <w:rPr>
          <w:bCs/>
          <w:szCs w:val="28"/>
        </w:rPr>
        <w:t>. ПОДАЧА ЗАЯВОК НА УЧАСТИЕ</w:t>
      </w:r>
    </w:p>
    <w:p w:rsidR="005C4FC1" w:rsidRPr="005C4FC1" w:rsidRDefault="005C4FC1" w:rsidP="00954E62">
      <w:pPr>
        <w:ind w:left="0" w:firstLine="709"/>
        <w:jc w:val="center"/>
        <w:rPr>
          <w:b w:val="0"/>
          <w:bCs/>
          <w:szCs w:val="28"/>
        </w:rPr>
      </w:pPr>
    </w:p>
    <w:p w:rsidR="00F36C8A" w:rsidRDefault="005C4FC1" w:rsidP="00F36C8A">
      <w:pPr>
        <w:ind w:left="0" w:firstLine="709"/>
        <w:rPr>
          <w:b w:val="0"/>
          <w:szCs w:val="28"/>
        </w:rPr>
      </w:pPr>
      <w:r w:rsidRPr="005C4FC1">
        <w:rPr>
          <w:b w:val="0"/>
          <w:szCs w:val="28"/>
        </w:rPr>
        <w:t xml:space="preserve">Предварительные заявки на участие в Соревнованиях (количественный состав делегации, дата и время прибытия) необходимо направить в </w:t>
      </w:r>
      <w:r w:rsidR="00E701E5">
        <w:rPr>
          <w:b w:val="0"/>
          <w:szCs w:val="28"/>
        </w:rPr>
        <w:t>Международную Олимпийскую Академию самбо</w:t>
      </w:r>
      <w:r w:rsidRPr="005C4FC1">
        <w:rPr>
          <w:b w:val="0"/>
          <w:szCs w:val="28"/>
        </w:rPr>
        <w:t xml:space="preserve"> в письменном виде не позднее 5-ти дней до начала мероприятия (</w:t>
      </w:r>
      <w:r w:rsidR="00040D5C">
        <w:rPr>
          <w:b w:val="0"/>
          <w:szCs w:val="28"/>
        </w:rPr>
        <w:t>тел.:</w:t>
      </w:r>
      <w:r w:rsidR="00040D5C" w:rsidRPr="00040D5C">
        <w:rPr>
          <w:szCs w:val="26"/>
        </w:rPr>
        <w:t xml:space="preserve"> </w:t>
      </w:r>
      <w:r w:rsidR="00040D5C" w:rsidRPr="00040D5C">
        <w:rPr>
          <w:b w:val="0"/>
          <w:szCs w:val="26"/>
        </w:rPr>
        <w:t>8(83145) 43-660</w:t>
      </w:r>
      <w:r w:rsidRPr="005C4FC1">
        <w:rPr>
          <w:b w:val="0"/>
          <w:szCs w:val="28"/>
        </w:rPr>
        <w:t>)</w:t>
      </w:r>
      <w:r w:rsidR="00F36C8A">
        <w:rPr>
          <w:b w:val="0"/>
          <w:szCs w:val="28"/>
        </w:rPr>
        <w:t>.</w:t>
      </w:r>
    </w:p>
    <w:p w:rsidR="005C4FC1" w:rsidRPr="005C4FC1" w:rsidRDefault="005C4FC1" w:rsidP="00F36C8A">
      <w:pPr>
        <w:ind w:left="0" w:firstLine="709"/>
        <w:rPr>
          <w:b w:val="0"/>
          <w:szCs w:val="28"/>
        </w:rPr>
      </w:pPr>
      <w:r w:rsidRPr="005C4FC1">
        <w:rPr>
          <w:b w:val="0"/>
          <w:szCs w:val="28"/>
        </w:rPr>
        <w:t>В день приезда в комиссию по допуску участников Соревнований подаются следующие документы:</w:t>
      </w:r>
    </w:p>
    <w:p w:rsidR="005C4FC1" w:rsidRPr="00F36C8A" w:rsidRDefault="005C4FC1" w:rsidP="00F36C8A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rPr>
          <w:b w:val="0"/>
          <w:szCs w:val="28"/>
        </w:rPr>
      </w:pPr>
      <w:r w:rsidRPr="00F36C8A">
        <w:rPr>
          <w:b w:val="0"/>
          <w:szCs w:val="28"/>
        </w:rPr>
        <w:t>заявка от ВУЗа (в 2-х экземплярах) по форме согласно Приложению №1;</w:t>
      </w:r>
    </w:p>
    <w:p w:rsidR="005C4FC1" w:rsidRPr="00F36C8A" w:rsidRDefault="005C4FC1" w:rsidP="00F36C8A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rPr>
          <w:b w:val="0"/>
          <w:szCs w:val="28"/>
        </w:rPr>
      </w:pPr>
      <w:r w:rsidRPr="00F36C8A">
        <w:rPr>
          <w:b w:val="0"/>
          <w:szCs w:val="28"/>
        </w:rPr>
        <w:t>оригинал паспорта гражданина Российской Федерации;</w:t>
      </w:r>
    </w:p>
    <w:p w:rsidR="005C4FC1" w:rsidRPr="00F36C8A" w:rsidRDefault="005C4FC1" w:rsidP="00F36C8A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rPr>
          <w:b w:val="0"/>
          <w:szCs w:val="28"/>
        </w:rPr>
      </w:pPr>
      <w:r w:rsidRPr="00F36C8A">
        <w:rPr>
          <w:b w:val="0"/>
          <w:szCs w:val="28"/>
        </w:rPr>
        <w:t>оригинал договора о страховании от несчастных случаев;</w:t>
      </w:r>
    </w:p>
    <w:p w:rsidR="005C4FC1" w:rsidRPr="00F36C8A" w:rsidRDefault="005C4FC1" w:rsidP="00F36C8A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rPr>
          <w:b w:val="0"/>
          <w:szCs w:val="28"/>
        </w:rPr>
      </w:pPr>
      <w:r w:rsidRPr="00F36C8A">
        <w:rPr>
          <w:b w:val="0"/>
          <w:szCs w:val="28"/>
        </w:rPr>
        <w:t>студенческий билет и зачетная книжка (с отметкой дневного отделения), или заверенная копия диплома об окончании ВУЗа в 201</w:t>
      </w:r>
      <w:r w:rsidR="00040D5C" w:rsidRPr="00F36C8A">
        <w:rPr>
          <w:b w:val="0"/>
          <w:szCs w:val="28"/>
        </w:rPr>
        <w:t>8</w:t>
      </w:r>
      <w:r w:rsidRPr="00F36C8A">
        <w:rPr>
          <w:b w:val="0"/>
          <w:szCs w:val="28"/>
        </w:rPr>
        <w:t xml:space="preserve"> году;</w:t>
      </w:r>
    </w:p>
    <w:p w:rsidR="00040D5C" w:rsidRPr="00F36C8A" w:rsidRDefault="00040D5C" w:rsidP="00F36C8A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rPr>
          <w:b w:val="0"/>
          <w:szCs w:val="28"/>
        </w:rPr>
      </w:pPr>
      <w:r w:rsidRPr="00F36C8A">
        <w:rPr>
          <w:b w:val="0"/>
          <w:szCs w:val="28"/>
        </w:rPr>
        <w:t>полис обязательного медицинского страхования (ОМС)</w:t>
      </w:r>
      <w:r w:rsidR="00F36C8A">
        <w:rPr>
          <w:b w:val="0"/>
          <w:szCs w:val="28"/>
        </w:rPr>
        <w:t>.</w:t>
      </w:r>
    </w:p>
    <w:p w:rsidR="005C4FC1" w:rsidRPr="005C4FC1" w:rsidRDefault="005C4FC1" w:rsidP="00954E62">
      <w:pPr>
        <w:ind w:left="0" w:firstLine="709"/>
        <w:rPr>
          <w:b w:val="0"/>
          <w:szCs w:val="28"/>
        </w:rPr>
      </w:pPr>
    </w:p>
    <w:p w:rsidR="005C4FC1" w:rsidRPr="006C25C3" w:rsidRDefault="00040D5C" w:rsidP="006C25C3">
      <w:pPr>
        <w:suppressAutoHyphens/>
        <w:ind w:left="0" w:firstLine="709"/>
        <w:rPr>
          <w:b w:val="0"/>
          <w:szCs w:val="26"/>
        </w:rPr>
      </w:pPr>
      <w:r w:rsidRPr="00040D5C">
        <w:rPr>
          <w:b w:val="0"/>
          <w:szCs w:val="26"/>
        </w:rPr>
        <w:t>Нижегородская область, г. Кстово, ОАО «МОАС», ул. Зеленая, д. 4. Тел./факс: 8 (83145) 43-660 (гостиница).</w:t>
      </w:r>
    </w:p>
    <w:p w:rsidR="00D96143" w:rsidRDefault="00D96143" w:rsidP="006C25C3">
      <w:pPr>
        <w:ind w:left="0" w:firstLine="0"/>
        <w:jc w:val="center"/>
        <w:rPr>
          <w:b w:val="0"/>
        </w:rPr>
      </w:pPr>
    </w:p>
    <w:p w:rsidR="005C4FC1" w:rsidRPr="005C4FC1" w:rsidRDefault="00D96143" w:rsidP="006C25C3">
      <w:pPr>
        <w:ind w:left="0" w:firstLine="0"/>
        <w:jc w:val="center"/>
        <w:rPr>
          <w:b w:val="0"/>
        </w:rPr>
      </w:pPr>
      <w:r>
        <w:rPr>
          <w:b w:val="0"/>
        </w:rPr>
        <w:t>Д</w:t>
      </w:r>
      <w:r w:rsidR="005C4FC1" w:rsidRPr="005C4FC1">
        <w:rPr>
          <w:b w:val="0"/>
        </w:rPr>
        <w:t>анное положение является вызовом на соревновании</w:t>
      </w:r>
      <w:r w:rsidR="006C25C3">
        <w:rPr>
          <w:b w:val="0"/>
        </w:rPr>
        <w:t>.</w:t>
      </w:r>
    </w:p>
    <w:p w:rsidR="005C4FC1" w:rsidRPr="005C4FC1" w:rsidRDefault="005C4FC1" w:rsidP="00954E62">
      <w:pPr>
        <w:ind w:left="0" w:firstLine="709"/>
        <w:jc w:val="center"/>
        <w:rPr>
          <w:b w:val="0"/>
        </w:rPr>
      </w:pPr>
    </w:p>
    <w:p w:rsidR="005C4FC1" w:rsidRPr="005C4FC1" w:rsidRDefault="005C4FC1" w:rsidP="005C4FC1">
      <w:pPr>
        <w:spacing w:line="360" w:lineRule="auto"/>
        <w:ind w:left="6804"/>
        <w:outlineLvl w:val="0"/>
        <w:rPr>
          <w:b w:val="0"/>
          <w:szCs w:val="28"/>
        </w:rPr>
      </w:pPr>
      <w:r w:rsidRPr="005C4FC1">
        <w:rPr>
          <w:b w:val="0"/>
          <w:szCs w:val="28"/>
        </w:rPr>
        <w:lastRenderedPageBreak/>
        <w:t>Приложение №1</w:t>
      </w:r>
    </w:p>
    <w:p w:rsidR="005C4FC1" w:rsidRPr="005C4FC1" w:rsidRDefault="005C4FC1" w:rsidP="005C4FC1">
      <w:pPr>
        <w:spacing w:line="360" w:lineRule="auto"/>
        <w:ind w:left="6804"/>
        <w:outlineLvl w:val="0"/>
        <w:rPr>
          <w:b w:val="0"/>
          <w:szCs w:val="28"/>
        </w:rPr>
      </w:pPr>
    </w:p>
    <w:p w:rsidR="005C4FC1" w:rsidRPr="005C4FC1" w:rsidRDefault="005C4FC1" w:rsidP="006C25C3">
      <w:pPr>
        <w:contextualSpacing/>
        <w:jc w:val="center"/>
        <w:outlineLvl w:val="0"/>
        <w:rPr>
          <w:b w:val="0"/>
          <w:szCs w:val="28"/>
        </w:rPr>
      </w:pPr>
      <w:r w:rsidRPr="005C4FC1">
        <w:rPr>
          <w:b w:val="0"/>
          <w:szCs w:val="28"/>
        </w:rPr>
        <w:t>ЗАЯВКА</w:t>
      </w:r>
    </w:p>
    <w:p w:rsidR="006C25C3" w:rsidRPr="006C25C3" w:rsidRDefault="005C4FC1" w:rsidP="006C25C3">
      <w:pPr>
        <w:contextualSpacing/>
        <w:jc w:val="center"/>
        <w:rPr>
          <w:b w:val="0"/>
          <w:szCs w:val="28"/>
        </w:rPr>
      </w:pPr>
      <w:r w:rsidRPr="005C4FC1">
        <w:rPr>
          <w:b w:val="0"/>
          <w:szCs w:val="28"/>
        </w:rPr>
        <w:t xml:space="preserve">на участие </w:t>
      </w:r>
      <w:r w:rsidR="006C25C3" w:rsidRPr="006C25C3">
        <w:rPr>
          <w:b w:val="0"/>
          <w:szCs w:val="28"/>
        </w:rPr>
        <w:t>Всероссийских соревнованиях среди студентов по самбо</w:t>
      </w:r>
    </w:p>
    <w:p w:rsidR="006C25C3" w:rsidRPr="006C25C3" w:rsidRDefault="006C25C3" w:rsidP="006C25C3">
      <w:pPr>
        <w:contextualSpacing/>
        <w:jc w:val="center"/>
        <w:rPr>
          <w:i/>
          <w:szCs w:val="28"/>
        </w:rPr>
      </w:pPr>
      <w:r w:rsidRPr="006C25C3">
        <w:rPr>
          <w:b w:val="0"/>
          <w:szCs w:val="28"/>
        </w:rPr>
        <w:t xml:space="preserve"> памяти ЗТР СССР, профессора Е.М. Чумакова</w:t>
      </w:r>
    </w:p>
    <w:p w:rsidR="005C4FC1" w:rsidRPr="005C4FC1" w:rsidRDefault="005C4FC1" w:rsidP="006C25C3">
      <w:pPr>
        <w:contextualSpacing/>
        <w:rPr>
          <w:b w:val="0"/>
          <w:szCs w:val="28"/>
        </w:rPr>
      </w:pPr>
      <w:r w:rsidRPr="005C4FC1">
        <w:rPr>
          <w:b w:val="0"/>
          <w:szCs w:val="28"/>
        </w:rPr>
        <w:t>от (наименование ВУЗа) __________________________</w:t>
      </w:r>
      <w:r w:rsidR="006C25C3">
        <w:rPr>
          <w:b w:val="0"/>
          <w:szCs w:val="28"/>
        </w:rPr>
        <w:t>________________</w:t>
      </w:r>
    </w:p>
    <w:p w:rsidR="005C4FC1" w:rsidRPr="005C4FC1" w:rsidRDefault="005C4FC1" w:rsidP="005C4FC1">
      <w:pPr>
        <w:spacing w:line="360" w:lineRule="auto"/>
        <w:rPr>
          <w:b w:val="0"/>
          <w:szCs w:val="28"/>
        </w:rPr>
      </w:pPr>
      <w:r w:rsidRPr="005C4FC1">
        <w:rPr>
          <w:b w:val="0"/>
          <w:szCs w:val="28"/>
        </w:rPr>
        <w:t xml:space="preserve"> </w:t>
      </w:r>
    </w:p>
    <w:p w:rsidR="005C4FC1" w:rsidRPr="005C4FC1" w:rsidRDefault="005C4FC1" w:rsidP="005C4FC1">
      <w:pPr>
        <w:rPr>
          <w:b w:val="0"/>
          <w:szCs w:val="28"/>
        </w:rPr>
      </w:pPr>
      <w:r w:rsidRPr="005C4FC1">
        <w:rPr>
          <w:b w:val="0"/>
          <w:szCs w:val="28"/>
        </w:rPr>
        <w:tab/>
      </w:r>
    </w:p>
    <w:tbl>
      <w:tblPr>
        <w:tblW w:w="9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1097"/>
        <w:gridCol w:w="1243"/>
        <w:gridCol w:w="1694"/>
        <w:gridCol w:w="1554"/>
        <w:gridCol w:w="1397"/>
        <w:gridCol w:w="1864"/>
      </w:tblGrid>
      <w:tr w:rsidR="005C4FC1" w:rsidRPr="005C4FC1" w:rsidTr="006C25C3">
        <w:trPr>
          <w:cantSplit/>
          <w:trHeight w:val="467"/>
        </w:trPr>
        <w:tc>
          <w:tcPr>
            <w:tcW w:w="612" w:type="dxa"/>
            <w:vAlign w:val="center"/>
          </w:tcPr>
          <w:p w:rsidR="005C4FC1" w:rsidRDefault="005C4FC1" w:rsidP="006C25C3">
            <w:pPr>
              <w:jc w:val="center"/>
              <w:rPr>
                <w:b w:val="0"/>
              </w:rPr>
            </w:pPr>
            <w:r w:rsidRPr="005C4FC1">
              <w:rPr>
                <w:b w:val="0"/>
              </w:rPr>
              <w:t>№</w:t>
            </w:r>
          </w:p>
          <w:p w:rsidR="006C25C3" w:rsidRPr="005C4FC1" w:rsidRDefault="006C25C3" w:rsidP="006C25C3">
            <w:pPr>
              <w:jc w:val="center"/>
              <w:rPr>
                <w:b w:val="0"/>
              </w:rPr>
            </w:pPr>
            <w:r>
              <w:rPr>
                <w:b w:val="0"/>
              </w:rPr>
              <w:t>п/п</w:t>
            </w:r>
          </w:p>
        </w:tc>
        <w:tc>
          <w:tcPr>
            <w:tcW w:w="1097" w:type="dxa"/>
          </w:tcPr>
          <w:p w:rsidR="005C4FC1" w:rsidRPr="005C4FC1" w:rsidRDefault="005C4FC1" w:rsidP="006C25C3">
            <w:pPr>
              <w:ind w:left="-144" w:right="-108"/>
              <w:jc w:val="center"/>
              <w:rPr>
                <w:b w:val="0"/>
              </w:rPr>
            </w:pPr>
            <w:r w:rsidRPr="005C4FC1">
              <w:rPr>
                <w:b w:val="0"/>
              </w:rPr>
              <w:t>Вес.кат.</w:t>
            </w:r>
          </w:p>
        </w:tc>
        <w:tc>
          <w:tcPr>
            <w:tcW w:w="1243" w:type="dxa"/>
            <w:vAlign w:val="center"/>
          </w:tcPr>
          <w:p w:rsidR="005C4FC1" w:rsidRPr="005C4FC1" w:rsidRDefault="005C4FC1" w:rsidP="006C25C3">
            <w:pPr>
              <w:ind w:left="-144" w:right="-108"/>
              <w:jc w:val="center"/>
              <w:rPr>
                <w:b w:val="0"/>
              </w:rPr>
            </w:pPr>
            <w:r w:rsidRPr="005C4FC1">
              <w:rPr>
                <w:b w:val="0"/>
              </w:rPr>
              <w:t>Ф.И.О.</w:t>
            </w:r>
          </w:p>
        </w:tc>
        <w:tc>
          <w:tcPr>
            <w:tcW w:w="1694" w:type="dxa"/>
            <w:vAlign w:val="center"/>
          </w:tcPr>
          <w:p w:rsidR="005C4FC1" w:rsidRPr="005C4FC1" w:rsidRDefault="005C4FC1" w:rsidP="006C25C3">
            <w:pPr>
              <w:ind w:left="-108" w:right="-108"/>
              <w:jc w:val="center"/>
              <w:rPr>
                <w:b w:val="0"/>
              </w:rPr>
            </w:pPr>
            <w:r w:rsidRPr="005C4FC1">
              <w:rPr>
                <w:b w:val="0"/>
              </w:rPr>
              <w:t>Дата рождения (число, месяц, год)</w:t>
            </w:r>
          </w:p>
        </w:tc>
        <w:tc>
          <w:tcPr>
            <w:tcW w:w="1554" w:type="dxa"/>
            <w:vAlign w:val="center"/>
          </w:tcPr>
          <w:p w:rsidR="005C4FC1" w:rsidRPr="005C4FC1" w:rsidRDefault="005C4FC1" w:rsidP="006C25C3">
            <w:pPr>
              <w:ind w:left="-108" w:right="-108"/>
              <w:jc w:val="center"/>
              <w:rPr>
                <w:b w:val="0"/>
              </w:rPr>
            </w:pPr>
            <w:r w:rsidRPr="005C4FC1">
              <w:rPr>
                <w:b w:val="0"/>
              </w:rPr>
              <w:t>Спорт. звание, Разряд</w:t>
            </w:r>
          </w:p>
        </w:tc>
        <w:tc>
          <w:tcPr>
            <w:tcW w:w="1397" w:type="dxa"/>
            <w:vAlign w:val="center"/>
          </w:tcPr>
          <w:p w:rsidR="005C4FC1" w:rsidRPr="005C4FC1" w:rsidRDefault="005C4FC1" w:rsidP="006C25C3">
            <w:pPr>
              <w:ind w:right="-108"/>
              <w:jc w:val="center"/>
              <w:rPr>
                <w:b w:val="0"/>
              </w:rPr>
            </w:pPr>
            <w:r w:rsidRPr="005C4FC1">
              <w:rPr>
                <w:b w:val="0"/>
              </w:rPr>
              <w:t>Ф.И.О. тренера</w:t>
            </w:r>
          </w:p>
        </w:tc>
        <w:tc>
          <w:tcPr>
            <w:tcW w:w="1864" w:type="dxa"/>
          </w:tcPr>
          <w:p w:rsidR="005C4FC1" w:rsidRPr="005C4FC1" w:rsidRDefault="005C4FC1" w:rsidP="006C25C3">
            <w:pPr>
              <w:jc w:val="center"/>
              <w:rPr>
                <w:b w:val="0"/>
              </w:rPr>
            </w:pPr>
            <w:r w:rsidRPr="005C4FC1">
              <w:rPr>
                <w:b w:val="0"/>
              </w:rPr>
              <w:t>Виза врача</w:t>
            </w:r>
          </w:p>
          <w:p w:rsidR="005C4FC1" w:rsidRPr="005C4FC1" w:rsidRDefault="005C4FC1" w:rsidP="006C25C3">
            <w:pPr>
              <w:jc w:val="center"/>
              <w:rPr>
                <w:b w:val="0"/>
              </w:rPr>
            </w:pPr>
            <w:r w:rsidRPr="005C4FC1">
              <w:rPr>
                <w:b w:val="0"/>
              </w:rPr>
              <w:t>Печать</w:t>
            </w:r>
          </w:p>
        </w:tc>
      </w:tr>
      <w:tr w:rsidR="006C25C3" w:rsidRPr="005C4FC1" w:rsidTr="006C25C3">
        <w:trPr>
          <w:cantSplit/>
          <w:trHeight w:val="467"/>
        </w:trPr>
        <w:tc>
          <w:tcPr>
            <w:tcW w:w="612" w:type="dxa"/>
            <w:vAlign w:val="center"/>
          </w:tcPr>
          <w:p w:rsidR="006C25C3" w:rsidRPr="005C4FC1" w:rsidRDefault="006C25C3" w:rsidP="00515799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097" w:type="dxa"/>
          </w:tcPr>
          <w:p w:rsidR="006C25C3" w:rsidRPr="005C4FC1" w:rsidRDefault="006C25C3" w:rsidP="00515799">
            <w:pPr>
              <w:ind w:left="-144" w:right="-108"/>
              <w:jc w:val="center"/>
              <w:rPr>
                <w:b w:val="0"/>
              </w:rPr>
            </w:pPr>
          </w:p>
        </w:tc>
        <w:tc>
          <w:tcPr>
            <w:tcW w:w="1243" w:type="dxa"/>
            <w:vAlign w:val="center"/>
          </w:tcPr>
          <w:p w:rsidR="006C25C3" w:rsidRPr="005C4FC1" w:rsidRDefault="006C25C3" w:rsidP="00515799">
            <w:pPr>
              <w:ind w:left="-144" w:right="-108"/>
              <w:jc w:val="center"/>
              <w:rPr>
                <w:b w:val="0"/>
              </w:rPr>
            </w:pPr>
          </w:p>
        </w:tc>
        <w:tc>
          <w:tcPr>
            <w:tcW w:w="1694" w:type="dxa"/>
            <w:vAlign w:val="center"/>
          </w:tcPr>
          <w:p w:rsidR="006C25C3" w:rsidRPr="005C4FC1" w:rsidRDefault="006C25C3" w:rsidP="00515799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554" w:type="dxa"/>
            <w:vAlign w:val="center"/>
          </w:tcPr>
          <w:p w:rsidR="006C25C3" w:rsidRPr="005C4FC1" w:rsidRDefault="006C25C3" w:rsidP="00515799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397" w:type="dxa"/>
            <w:vAlign w:val="center"/>
          </w:tcPr>
          <w:p w:rsidR="006C25C3" w:rsidRPr="005C4FC1" w:rsidRDefault="006C25C3" w:rsidP="00515799">
            <w:pPr>
              <w:ind w:right="-108"/>
              <w:jc w:val="center"/>
              <w:rPr>
                <w:b w:val="0"/>
              </w:rPr>
            </w:pPr>
          </w:p>
        </w:tc>
        <w:tc>
          <w:tcPr>
            <w:tcW w:w="1864" w:type="dxa"/>
          </w:tcPr>
          <w:p w:rsidR="006C25C3" w:rsidRPr="005C4FC1" w:rsidRDefault="006C25C3" w:rsidP="00515799">
            <w:pPr>
              <w:jc w:val="center"/>
              <w:rPr>
                <w:b w:val="0"/>
              </w:rPr>
            </w:pPr>
          </w:p>
        </w:tc>
      </w:tr>
      <w:tr w:rsidR="006C25C3" w:rsidRPr="005C4FC1" w:rsidTr="006C25C3">
        <w:trPr>
          <w:cantSplit/>
          <w:trHeight w:val="467"/>
        </w:trPr>
        <w:tc>
          <w:tcPr>
            <w:tcW w:w="612" w:type="dxa"/>
            <w:vAlign w:val="center"/>
          </w:tcPr>
          <w:p w:rsidR="006C25C3" w:rsidRPr="005C4FC1" w:rsidRDefault="006C25C3" w:rsidP="00515799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097" w:type="dxa"/>
          </w:tcPr>
          <w:p w:rsidR="006C25C3" w:rsidRPr="005C4FC1" w:rsidRDefault="006C25C3" w:rsidP="00515799">
            <w:pPr>
              <w:ind w:left="-144" w:right="-108"/>
              <w:jc w:val="center"/>
              <w:rPr>
                <w:b w:val="0"/>
              </w:rPr>
            </w:pPr>
          </w:p>
        </w:tc>
        <w:tc>
          <w:tcPr>
            <w:tcW w:w="1243" w:type="dxa"/>
            <w:vAlign w:val="center"/>
          </w:tcPr>
          <w:p w:rsidR="006C25C3" w:rsidRPr="005C4FC1" w:rsidRDefault="006C25C3" w:rsidP="00515799">
            <w:pPr>
              <w:ind w:left="-144" w:right="-108"/>
              <w:jc w:val="center"/>
              <w:rPr>
                <w:b w:val="0"/>
              </w:rPr>
            </w:pPr>
          </w:p>
        </w:tc>
        <w:tc>
          <w:tcPr>
            <w:tcW w:w="1694" w:type="dxa"/>
            <w:vAlign w:val="center"/>
          </w:tcPr>
          <w:p w:rsidR="006C25C3" w:rsidRPr="005C4FC1" w:rsidRDefault="006C25C3" w:rsidP="00515799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554" w:type="dxa"/>
            <w:vAlign w:val="center"/>
          </w:tcPr>
          <w:p w:rsidR="006C25C3" w:rsidRPr="005C4FC1" w:rsidRDefault="006C25C3" w:rsidP="00515799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397" w:type="dxa"/>
            <w:vAlign w:val="center"/>
          </w:tcPr>
          <w:p w:rsidR="006C25C3" w:rsidRPr="005C4FC1" w:rsidRDefault="006C25C3" w:rsidP="00515799">
            <w:pPr>
              <w:ind w:right="-108"/>
              <w:jc w:val="center"/>
              <w:rPr>
                <w:b w:val="0"/>
              </w:rPr>
            </w:pPr>
          </w:p>
        </w:tc>
        <w:tc>
          <w:tcPr>
            <w:tcW w:w="1864" w:type="dxa"/>
          </w:tcPr>
          <w:p w:rsidR="006C25C3" w:rsidRPr="005C4FC1" w:rsidRDefault="006C25C3" w:rsidP="00515799">
            <w:pPr>
              <w:jc w:val="center"/>
              <w:rPr>
                <w:b w:val="0"/>
              </w:rPr>
            </w:pPr>
          </w:p>
        </w:tc>
      </w:tr>
      <w:tr w:rsidR="006C25C3" w:rsidRPr="005C4FC1" w:rsidTr="006C25C3">
        <w:trPr>
          <w:cantSplit/>
          <w:trHeight w:val="467"/>
        </w:trPr>
        <w:tc>
          <w:tcPr>
            <w:tcW w:w="612" w:type="dxa"/>
            <w:vAlign w:val="center"/>
          </w:tcPr>
          <w:p w:rsidR="006C25C3" w:rsidRPr="005C4FC1" w:rsidRDefault="006C25C3" w:rsidP="00515799">
            <w:pPr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097" w:type="dxa"/>
          </w:tcPr>
          <w:p w:rsidR="006C25C3" w:rsidRPr="005C4FC1" w:rsidRDefault="006C25C3" w:rsidP="00515799">
            <w:pPr>
              <w:ind w:left="-144" w:right="-108"/>
              <w:jc w:val="center"/>
              <w:rPr>
                <w:b w:val="0"/>
              </w:rPr>
            </w:pPr>
          </w:p>
        </w:tc>
        <w:tc>
          <w:tcPr>
            <w:tcW w:w="1243" w:type="dxa"/>
            <w:vAlign w:val="center"/>
          </w:tcPr>
          <w:p w:rsidR="006C25C3" w:rsidRPr="005C4FC1" w:rsidRDefault="006C25C3" w:rsidP="00515799">
            <w:pPr>
              <w:ind w:left="-144" w:right="-108"/>
              <w:jc w:val="center"/>
              <w:rPr>
                <w:b w:val="0"/>
              </w:rPr>
            </w:pPr>
          </w:p>
        </w:tc>
        <w:tc>
          <w:tcPr>
            <w:tcW w:w="1694" w:type="dxa"/>
            <w:vAlign w:val="center"/>
          </w:tcPr>
          <w:p w:rsidR="006C25C3" w:rsidRPr="005C4FC1" w:rsidRDefault="006C25C3" w:rsidP="00515799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554" w:type="dxa"/>
            <w:vAlign w:val="center"/>
          </w:tcPr>
          <w:p w:rsidR="006C25C3" w:rsidRPr="005C4FC1" w:rsidRDefault="006C25C3" w:rsidP="00515799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397" w:type="dxa"/>
            <w:vAlign w:val="center"/>
          </w:tcPr>
          <w:p w:rsidR="006C25C3" w:rsidRPr="005C4FC1" w:rsidRDefault="006C25C3" w:rsidP="00515799">
            <w:pPr>
              <w:ind w:right="-108"/>
              <w:jc w:val="center"/>
              <w:rPr>
                <w:b w:val="0"/>
              </w:rPr>
            </w:pPr>
          </w:p>
        </w:tc>
        <w:tc>
          <w:tcPr>
            <w:tcW w:w="1864" w:type="dxa"/>
          </w:tcPr>
          <w:p w:rsidR="006C25C3" w:rsidRPr="005C4FC1" w:rsidRDefault="006C25C3" w:rsidP="00515799">
            <w:pPr>
              <w:jc w:val="center"/>
              <w:rPr>
                <w:b w:val="0"/>
              </w:rPr>
            </w:pPr>
          </w:p>
        </w:tc>
      </w:tr>
      <w:tr w:rsidR="006C25C3" w:rsidRPr="005C4FC1" w:rsidTr="006C25C3">
        <w:trPr>
          <w:cantSplit/>
          <w:trHeight w:val="467"/>
        </w:trPr>
        <w:tc>
          <w:tcPr>
            <w:tcW w:w="612" w:type="dxa"/>
            <w:vAlign w:val="center"/>
          </w:tcPr>
          <w:p w:rsidR="006C25C3" w:rsidRPr="005C4FC1" w:rsidRDefault="006C25C3" w:rsidP="00515799">
            <w:pPr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097" w:type="dxa"/>
          </w:tcPr>
          <w:p w:rsidR="006C25C3" w:rsidRPr="005C4FC1" w:rsidRDefault="006C25C3" w:rsidP="00515799">
            <w:pPr>
              <w:ind w:left="-144" w:right="-108"/>
              <w:jc w:val="center"/>
              <w:rPr>
                <w:b w:val="0"/>
              </w:rPr>
            </w:pPr>
          </w:p>
        </w:tc>
        <w:tc>
          <w:tcPr>
            <w:tcW w:w="1243" w:type="dxa"/>
            <w:vAlign w:val="center"/>
          </w:tcPr>
          <w:p w:rsidR="006C25C3" w:rsidRPr="005C4FC1" w:rsidRDefault="006C25C3" w:rsidP="00515799">
            <w:pPr>
              <w:ind w:left="-144" w:right="-108"/>
              <w:jc w:val="center"/>
              <w:rPr>
                <w:b w:val="0"/>
              </w:rPr>
            </w:pPr>
          </w:p>
        </w:tc>
        <w:tc>
          <w:tcPr>
            <w:tcW w:w="1694" w:type="dxa"/>
            <w:vAlign w:val="center"/>
          </w:tcPr>
          <w:p w:rsidR="006C25C3" w:rsidRPr="005C4FC1" w:rsidRDefault="006C25C3" w:rsidP="00515799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554" w:type="dxa"/>
            <w:vAlign w:val="center"/>
          </w:tcPr>
          <w:p w:rsidR="006C25C3" w:rsidRPr="005C4FC1" w:rsidRDefault="006C25C3" w:rsidP="00515799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397" w:type="dxa"/>
            <w:vAlign w:val="center"/>
          </w:tcPr>
          <w:p w:rsidR="006C25C3" w:rsidRPr="005C4FC1" w:rsidRDefault="006C25C3" w:rsidP="00515799">
            <w:pPr>
              <w:ind w:right="-108"/>
              <w:jc w:val="center"/>
              <w:rPr>
                <w:b w:val="0"/>
              </w:rPr>
            </w:pPr>
          </w:p>
        </w:tc>
        <w:tc>
          <w:tcPr>
            <w:tcW w:w="1864" w:type="dxa"/>
          </w:tcPr>
          <w:p w:rsidR="006C25C3" w:rsidRPr="005C4FC1" w:rsidRDefault="006C25C3" w:rsidP="00515799">
            <w:pPr>
              <w:jc w:val="center"/>
              <w:rPr>
                <w:b w:val="0"/>
              </w:rPr>
            </w:pPr>
          </w:p>
        </w:tc>
      </w:tr>
      <w:tr w:rsidR="006C25C3" w:rsidRPr="005C4FC1" w:rsidTr="006C25C3">
        <w:trPr>
          <w:cantSplit/>
          <w:trHeight w:val="467"/>
        </w:trPr>
        <w:tc>
          <w:tcPr>
            <w:tcW w:w="612" w:type="dxa"/>
            <w:vAlign w:val="center"/>
          </w:tcPr>
          <w:p w:rsidR="006C25C3" w:rsidRPr="005C4FC1" w:rsidRDefault="006C25C3" w:rsidP="00515799">
            <w:pPr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097" w:type="dxa"/>
          </w:tcPr>
          <w:p w:rsidR="006C25C3" w:rsidRPr="005C4FC1" w:rsidRDefault="006C25C3" w:rsidP="00515799">
            <w:pPr>
              <w:ind w:left="-144" w:right="-108"/>
              <w:jc w:val="center"/>
              <w:rPr>
                <w:b w:val="0"/>
              </w:rPr>
            </w:pPr>
          </w:p>
        </w:tc>
        <w:tc>
          <w:tcPr>
            <w:tcW w:w="1243" w:type="dxa"/>
            <w:vAlign w:val="center"/>
          </w:tcPr>
          <w:p w:rsidR="006C25C3" w:rsidRPr="005C4FC1" w:rsidRDefault="006C25C3" w:rsidP="00515799">
            <w:pPr>
              <w:ind w:left="-144" w:right="-108"/>
              <w:jc w:val="center"/>
              <w:rPr>
                <w:b w:val="0"/>
              </w:rPr>
            </w:pPr>
          </w:p>
        </w:tc>
        <w:tc>
          <w:tcPr>
            <w:tcW w:w="1694" w:type="dxa"/>
            <w:vAlign w:val="center"/>
          </w:tcPr>
          <w:p w:rsidR="006C25C3" w:rsidRPr="005C4FC1" w:rsidRDefault="006C25C3" w:rsidP="00515799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554" w:type="dxa"/>
            <w:vAlign w:val="center"/>
          </w:tcPr>
          <w:p w:rsidR="006C25C3" w:rsidRPr="005C4FC1" w:rsidRDefault="006C25C3" w:rsidP="00515799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397" w:type="dxa"/>
            <w:vAlign w:val="center"/>
          </w:tcPr>
          <w:p w:rsidR="006C25C3" w:rsidRPr="005C4FC1" w:rsidRDefault="006C25C3" w:rsidP="00515799">
            <w:pPr>
              <w:ind w:right="-108"/>
              <w:jc w:val="center"/>
              <w:rPr>
                <w:b w:val="0"/>
              </w:rPr>
            </w:pPr>
          </w:p>
        </w:tc>
        <w:tc>
          <w:tcPr>
            <w:tcW w:w="1864" w:type="dxa"/>
          </w:tcPr>
          <w:p w:rsidR="006C25C3" w:rsidRPr="005C4FC1" w:rsidRDefault="006C25C3" w:rsidP="00515799">
            <w:pPr>
              <w:jc w:val="center"/>
              <w:rPr>
                <w:b w:val="0"/>
              </w:rPr>
            </w:pPr>
          </w:p>
        </w:tc>
      </w:tr>
      <w:tr w:rsidR="006C25C3" w:rsidRPr="005C4FC1" w:rsidTr="006C25C3">
        <w:trPr>
          <w:cantSplit/>
          <w:trHeight w:val="467"/>
        </w:trPr>
        <w:tc>
          <w:tcPr>
            <w:tcW w:w="612" w:type="dxa"/>
            <w:vAlign w:val="center"/>
          </w:tcPr>
          <w:p w:rsidR="006C25C3" w:rsidRPr="005C4FC1" w:rsidRDefault="006C25C3" w:rsidP="00515799">
            <w:pPr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097" w:type="dxa"/>
          </w:tcPr>
          <w:p w:rsidR="006C25C3" w:rsidRPr="005C4FC1" w:rsidRDefault="006C25C3" w:rsidP="00515799">
            <w:pPr>
              <w:ind w:left="-144" w:right="-108"/>
              <w:jc w:val="center"/>
              <w:rPr>
                <w:b w:val="0"/>
              </w:rPr>
            </w:pPr>
          </w:p>
        </w:tc>
        <w:tc>
          <w:tcPr>
            <w:tcW w:w="1243" w:type="dxa"/>
            <w:vAlign w:val="center"/>
          </w:tcPr>
          <w:p w:rsidR="006C25C3" w:rsidRPr="005C4FC1" w:rsidRDefault="006C25C3" w:rsidP="00515799">
            <w:pPr>
              <w:ind w:left="-144" w:right="-108"/>
              <w:jc w:val="center"/>
              <w:rPr>
                <w:b w:val="0"/>
              </w:rPr>
            </w:pPr>
          </w:p>
        </w:tc>
        <w:tc>
          <w:tcPr>
            <w:tcW w:w="1694" w:type="dxa"/>
            <w:vAlign w:val="center"/>
          </w:tcPr>
          <w:p w:rsidR="006C25C3" w:rsidRPr="005C4FC1" w:rsidRDefault="006C25C3" w:rsidP="00515799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554" w:type="dxa"/>
            <w:vAlign w:val="center"/>
          </w:tcPr>
          <w:p w:rsidR="006C25C3" w:rsidRPr="005C4FC1" w:rsidRDefault="006C25C3" w:rsidP="00515799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397" w:type="dxa"/>
            <w:vAlign w:val="center"/>
          </w:tcPr>
          <w:p w:rsidR="006C25C3" w:rsidRPr="005C4FC1" w:rsidRDefault="006C25C3" w:rsidP="00515799">
            <w:pPr>
              <w:ind w:right="-108"/>
              <w:jc w:val="center"/>
              <w:rPr>
                <w:b w:val="0"/>
              </w:rPr>
            </w:pPr>
          </w:p>
        </w:tc>
        <w:tc>
          <w:tcPr>
            <w:tcW w:w="1864" w:type="dxa"/>
          </w:tcPr>
          <w:p w:rsidR="006C25C3" w:rsidRPr="005C4FC1" w:rsidRDefault="006C25C3" w:rsidP="00515799">
            <w:pPr>
              <w:jc w:val="center"/>
              <w:rPr>
                <w:b w:val="0"/>
              </w:rPr>
            </w:pPr>
          </w:p>
        </w:tc>
      </w:tr>
      <w:tr w:rsidR="006C25C3" w:rsidRPr="005C4FC1" w:rsidTr="006C25C3">
        <w:trPr>
          <w:cantSplit/>
          <w:trHeight w:val="467"/>
        </w:trPr>
        <w:tc>
          <w:tcPr>
            <w:tcW w:w="612" w:type="dxa"/>
            <w:vAlign w:val="center"/>
          </w:tcPr>
          <w:p w:rsidR="006C25C3" w:rsidRPr="005C4FC1" w:rsidRDefault="006C25C3" w:rsidP="00515799">
            <w:pPr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097" w:type="dxa"/>
          </w:tcPr>
          <w:p w:rsidR="006C25C3" w:rsidRPr="005C4FC1" w:rsidRDefault="006C25C3" w:rsidP="00515799">
            <w:pPr>
              <w:ind w:left="-144" w:right="-108"/>
              <w:jc w:val="center"/>
              <w:rPr>
                <w:b w:val="0"/>
              </w:rPr>
            </w:pPr>
          </w:p>
        </w:tc>
        <w:tc>
          <w:tcPr>
            <w:tcW w:w="1243" w:type="dxa"/>
            <w:vAlign w:val="center"/>
          </w:tcPr>
          <w:p w:rsidR="006C25C3" w:rsidRPr="005C4FC1" w:rsidRDefault="006C25C3" w:rsidP="00515799">
            <w:pPr>
              <w:ind w:left="-144" w:right="-108"/>
              <w:jc w:val="center"/>
              <w:rPr>
                <w:b w:val="0"/>
              </w:rPr>
            </w:pPr>
          </w:p>
        </w:tc>
        <w:tc>
          <w:tcPr>
            <w:tcW w:w="1694" w:type="dxa"/>
            <w:vAlign w:val="center"/>
          </w:tcPr>
          <w:p w:rsidR="006C25C3" w:rsidRPr="005C4FC1" w:rsidRDefault="006C25C3" w:rsidP="00515799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554" w:type="dxa"/>
            <w:vAlign w:val="center"/>
          </w:tcPr>
          <w:p w:rsidR="006C25C3" w:rsidRPr="005C4FC1" w:rsidRDefault="006C25C3" w:rsidP="00515799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397" w:type="dxa"/>
            <w:vAlign w:val="center"/>
          </w:tcPr>
          <w:p w:rsidR="006C25C3" w:rsidRPr="005C4FC1" w:rsidRDefault="006C25C3" w:rsidP="00515799">
            <w:pPr>
              <w:ind w:right="-108"/>
              <w:jc w:val="center"/>
              <w:rPr>
                <w:b w:val="0"/>
              </w:rPr>
            </w:pPr>
          </w:p>
        </w:tc>
        <w:tc>
          <w:tcPr>
            <w:tcW w:w="1864" w:type="dxa"/>
          </w:tcPr>
          <w:p w:rsidR="006C25C3" w:rsidRPr="005C4FC1" w:rsidRDefault="006C25C3" w:rsidP="00515799">
            <w:pPr>
              <w:jc w:val="center"/>
              <w:rPr>
                <w:b w:val="0"/>
              </w:rPr>
            </w:pPr>
          </w:p>
        </w:tc>
      </w:tr>
      <w:tr w:rsidR="006C25C3" w:rsidRPr="005C4FC1" w:rsidTr="006C25C3">
        <w:trPr>
          <w:cantSplit/>
          <w:trHeight w:val="467"/>
        </w:trPr>
        <w:tc>
          <w:tcPr>
            <w:tcW w:w="612" w:type="dxa"/>
            <w:vAlign w:val="center"/>
          </w:tcPr>
          <w:p w:rsidR="006C25C3" w:rsidRPr="005C4FC1" w:rsidRDefault="006C25C3" w:rsidP="00515799">
            <w:pPr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097" w:type="dxa"/>
          </w:tcPr>
          <w:p w:rsidR="006C25C3" w:rsidRPr="005C4FC1" w:rsidRDefault="006C25C3" w:rsidP="00515799">
            <w:pPr>
              <w:ind w:left="-144" w:right="-108"/>
              <w:jc w:val="center"/>
              <w:rPr>
                <w:b w:val="0"/>
              </w:rPr>
            </w:pPr>
          </w:p>
        </w:tc>
        <w:tc>
          <w:tcPr>
            <w:tcW w:w="1243" w:type="dxa"/>
            <w:vAlign w:val="center"/>
          </w:tcPr>
          <w:p w:rsidR="006C25C3" w:rsidRPr="005C4FC1" w:rsidRDefault="006C25C3" w:rsidP="00515799">
            <w:pPr>
              <w:ind w:left="-144" w:right="-108"/>
              <w:jc w:val="center"/>
              <w:rPr>
                <w:b w:val="0"/>
              </w:rPr>
            </w:pPr>
          </w:p>
        </w:tc>
        <w:tc>
          <w:tcPr>
            <w:tcW w:w="1694" w:type="dxa"/>
            <w:vAlign w:val="center"/>
          </w:tcPr>
          <w:p w:rsidR="006C25C3" w:rsidRPr="005C4FC1" w:rsidRDefault="006C25C3" w:rsidP="00515799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554" w:type="dxa"/>
            <w:vAlign w:val="center"/>
          </w:tcPr>
          <w:p w:rsidR="006C25C3" w:rsidRPr="005C4FC1" w:rsidRDefault="006C25C3" w:rsidP="00515799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397" w:type="dxa"/>
            <w:vAlign w:val="center"/>
          </w:tcPr>
          <w:p w:rsidR="006C25C3" w:rsidRPr="005C4FC1" w:rsidRDefault="006C25C3" w:rsidP="00515799">
            <w:pPr>
              <w:ind w:right="-108"/>
              <w:jc w:val="center"/>
              <w:rPr>
                <w:b w:val="0"/>
              </w:rPr>
            </w:pPr>
          </w:p>
        </w:tc>
        <w:tc>
          <w:tcPr>
            <w:tcW w:w="1864" w:type="dxa"/>
          </w:tcPr>
          <w:p w:rsidR="006C25C3" w:rsidRPr="005C4FC1" w:rsidRDefault="006C25C3" w:rsidP="00515799">
            <w:pPr>
              <w:jc w:val="center"/>
              <w:rPr>
                <w:b w:val="0"/>
              </w:rPr>
            </w:pPr>
          </w:p>
        </w:tc>
      </w:tr>
      <w:tr w:rsidR="006C25C3" w:rsidRPr="005C4FC1" w:rsidTr="006C25C3">
        <w:trPr>
          <w:cantSplit/>
          <w:trHeight w:val="467"/>
        </w:trPr>
        <w:tc>
          <w:tcPr>
            <w:tcW w:w="612" w:type="dxa"/>
            <w:vAlign w:val="center"/>
          </w:tcPr>
          <w:p w:rsidR="006C25C3" w:rsidRPr="005C4FC1" w:rsidRDefault="006C25C3" w:rsidP="00515799">
            <w:pPr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097" w:type="dxa"/>
          </w:tcPr>
          <w:p w:rsidR="006C25C3" w:rsidRPr="005C4FC1" w:rsidRDefault="006C25C3" w:rsidP="00515799">
            <w:pPr>
              <w:ind w:left="-144" w:right="-108"/>
              <w:jc w:val="center"/>
              <w:rPr>
                <w:b w:val="0"/>
              </w:rPr>
            </w:pPr>
          </w:p>
        </w:tc>
        <w:tc>
          <w:tcPr>
            <w:tcW w:w="1243" w:type="dxa"/>
            <w:vAlign w:val="center"/>
          </w:tcPr>
          <w:p w:rsidR="006C25C3" w:rsidRPr="005C4FC1" w:rsidRDefault="006C25C3" w:rsidP="00515799">
            <w:pPr>
              <w:ind w:left="-144" w:right="-108"/>
              <w:jc w:val="center"/>
              <w:rPr>
                <w:b w:val="0"/>
              </w:rPr>
            </w:pPr>
          </w:p>
        </w:tc>
        <w:tc>
          <w:tcPr>
            <w:tcW w:w="1694" w:type="dxa"/>
            <w:vAlign w:val="center"/>
          </w:tcPr>
          <w:p w:rsidR="006C25C3" w:rsidRPr="005C4FC1" w:rsidRDefault="006C25C3" w:rsidP="00515799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554" w:type="dxa"/>
            <w:vAlign w:val="center"/>
          </w:tcPr>
          <w:p w:rsidR="006C25C3" w:rsidRPr="005C4FC1" w:rsidRDefault="006C25C3" w:rsidP="00515799">
            <w:pPr>
              <w:ind w:left="-108" w:right="-108"/>
              <w:jc w:val="center"/>
              <w:rPr>
                <w:b w:val="0"/>
              </w:rPr>
            </w:pPr>
          </w:p>
        </w:tc>
        <w:tc>
          <w:tcPr>
            <w:tcW w:w="1397" w:type="dxa"/>
            <w:vAlign w:val="center"/>
          </w:tcPr>
          <w:p w:rsidR="006C25C3" w:rsidRPr="005C4FC1" w:rsidRDefault="006C25C3" w:rsidP="00515799">
            <w:pPr>
              <w:ind w:right="-108"/>
              <w:jc w:val="center"/>
              <w:rPr>
                <w:b w:val="0"/>
              </w:rPr>
            </w:pPr>
          </w:p>
        </w:tc>
        <w:tc>
          <w:tcPr>
            <w:tcW w:w="1864" w:type="dxa"/>
          </w:tcPr>
          <w:p w:rsidR="006C25C3" w:rsidRPr="005C4FC1" w:rsidRDefault="006C25C3" w:rsidP="00515799">
            <w:pPr>
              <w:jc w:val="center"/>
              <w:rPr>
                <w:b w:val="0"/>
              </w:rPr>
            </w:pPr>
          </w:p>
        </w:tc>
      </w:tr>
    </w:tbl>
    <w:p w:rsidR="005C4FC1" w:rsidRPr="005C4FC1" w:rsidRDefault="005C4FC1" w:rsidP="005C4FC1">
      <w:pPr>
        <w:rPr>
          <w:b w:val="0"/>
          <w:szCs w:val="28"/>
        </w:rPr>
      </w:pPr>
    </w:p>
    <w:p w:rsidR="005C4FC1" w:rsidRPr="005C4FC1" w:rsidRDefault="005C4FC1" w:rsidP="005C4FC1">
      <w:pPr>
        <w:outlineLvl w:val="0"/>
        <w:rPr>
          <w:b w:val="0"/>
          <w:szCs w:val="28"/>
        </w:rPr>
      </w:pPr>
      <w:r w:rsidRPr="005C4FC1">
        <w:rPr>
          <w:b w:val="0"/>
          <w:szCs w:val="28"/>
        </w:rPr>
        <w:t xml:space="preserve">Всего допущено к участию в соревнованиях ____________ </w:t>
      </w:r>
      <w:r w:rsidR="006C25C3">
        <w:rPr>
          <w:b w:val="0"/>
          <w:szCs w:val="28"/>
        </w:rPr>
        <w:t>участников</w:t>
      </w:r>
      <w:r w:rsidRPr="005C4FC1">
        <w:rPr>
          <w:b w:val="0"/>
          <w:szCs w:val="28"/>
        </w:rPr>
        <w:t>.</w:t>
      </w:r>
    </w:p>
    <w:p w:rsidR="005C4FC1" w:rsidRPr="005C4FC1" w:rsidRDefault="005C4FC1" w:rsidP="005C4FC1">
      <w:pPr>
        <w:ind w:firstLine="708"/>
        <w:rPr>
          <w:b w:val="0"/>
          <w:szCs w:val="28"/>
        </w:rPr>
      </w:pPr>
    </w:p>
    <w:p w:rsidR="005C4FC1" w:rsidRPr="005C4FC1" w:rsidRDefault="005C4FC1" w:rsidP="005C4FC1">
      <w:pPr>
        <w:autoSpaceDE w:val="0"/>
        <w:autoSpaceDN w:val="0"/>
        <w:adjustRightInd w:val="0"/>
        <w:rPr>
          <w:b w:val="0"/>
          <w:color w:val="000000"/>
          <w:szCs w:val="28"/>
        </w:rPr>
      </w:pPr>
      <w:r w:rsidRPr="005C4FC1">
        <w:rPr>
          <w:b w:val="0"/>
          <w:color w:val="000000"/>
          <w:szCs w:val="28"/>
        </w:rPr>
        <w:t>ФИО врача (полностью)</w:t>
      </w:r>
    </w:p>
    <w:p w:rsidR="005C4FC1" w:rsidRPr="005C4FC1" w:rsidRDefault="005C4FC1" w:rsidP="005C4FC1">
      <w:pPr>
        <w:autoSpaceDE w:val="0"/>
        <w:autoSpaceDN w:val="0"/>
        <w:adjustRightInd w:val="0"/>
        <w:rPr>
          <w:b w:val="0"/>
          <w:color w:val="000000"/>
          <w:szCs w:val="28"/>
        </w:rPr>
      </w:pPr>
    </w:p>
    <w:p w:rsidR="005C4FC1" w:rsidRPr="005C4FC1" w:rsidRDefault="005C4FC1" w:rsidP="006C25C3">
      <w:pPr>
        <w:autoSpaceDE w:val="0"/>
        <w:autoSpaceDN w:val="0"/>
        <w:adjustRightInd w:val="0"/>
        <w:ind w:firstLine="0"/>
        <w:rPr>
          <w:b w:val="0"/>
          <w:color w:val="000000"/>
          <w:szCs w:val="28"/>
        </w:rPr>
      </w:pPr>
      <w:r w:rsidRPr="005C4FC1">
        <w:rPr>
          <w:b w:val="0"/>
          <w:color w:val="000000"/>
          <w:szCs w:val="28"/>
        </w:rPr>
        <w:t xml:space="preserve">Печать медицинского учреждения, в котором </w:t>
      </w:r>
      <w:r w:rsidR="006C25C3">
        <w:rPr>
          <w:b w:val="0"/>
          <w:color w:val="000000"/>
          <w:szCs w:val="28"/>
        </w:rPr>
        <w:t>участник</w:t>
      </w:r>
      <w:r w:rsidRPr="005C4FC1">
        <w:rPr>
          <w:b w:val="0"/>
          <w:color w:val="000000"/>
          <w:szCs w:val="28"/>
        </w:rPr>
        <w:t xml:space="preserve"> проходили диспансеризацию </w:t>
      </w:r>
    </w:p>
    <w:p w:rsidR="005C4FC1" w:rsidRPr="005C4FC1" w:rsidRDefault="005C4FC1" w:rsidP="005C4FC1">
      <w:pPr>
        <w:autoSpaceDE w:val="0"/>
        <w:autoSpaceDN w:val="0"/>
        <w:adjustRightInd w:val="0"/>
        <w:rPr>
          <w:b w:val="0"/>
          <w:color w:val="000000"/>
          <w:szCs w:val="28"/>
        </w:rPr>
      </w:pPr>
    </w:p>
    <w:p w:rsidR="005C4FC1" w:rsidRPr="005C4FC1" w:rsidRDefault="005C4FC1" w:rsidP="005C4FC1">
      <w:pPr>
        <w:autoSpaceDE w:val="0"/>
        <w:autoSpaceDN w:val="0"/>
        <w:adjustRightInd w:val="0"/>
        <w:rPr>
          <w:b w:val="0"/>
          <w:color w:val="000000"/>
          <w:szCs w:val="28"/>
        </w:rPr>
      </w:pPr>
      <w:r w:rsidRPr="005C4FC1">
        <w:rPr>
          <w:b w:val="0"/>
          <w:color w:val="000000"/>
          <w:szCs w:val="28"/>
        </w:rPr>
        <w:t xml:space="preserve">Ректор                         </w:t>
      </w:r>
      <w:r w:rsidRPr="005C4FC1">
        <w:rPr>
          <w:b w:val="0"/>
          <w:color w:val="000000"/>
          <w:sz w:val="22"/>
          <w:szCs w:val="22"/>
        </w:rPr>
        <w:t xml:space="preserve">Гербовая печать ВУЗа                              </w:t>
      </w:r>
      <w:r w:rsidRPr="005C4FC1">
        <w:rPr>
          <w:b w:val="0"/>
          <w:color w:val="000000"/>
          <w:szCs w:val="28"/>
        </w:rPr>
        <w:t>подпись, ФИО</w:t>
      </w:r>
    </w:p>
    <w:p w:rsidR="005C4FC1" w:rsidRPr="005C4FC1" w:rsidRDefault="005C4FC1" w:rsidP="005C4FC1">
      <w:pPr>
        <w:autoSpaceDE w:val="0"/>
        <w:autoSpaceDN w:val="0"/>
        <w:adjustRightInd w:val="0"/>
        <w:rPr>
          <w:b w:val="0"/>
          <w:color w:val="000000"/>
          <w:szCs w:val="28"/>
        </w:rPr>
      </w:pPr>
    </w:p>
    <w:p w:rsidR="005C4FC1" w:rsidRPr="005C4FC1" w:rsidRDefault="005C4FC1" w:rsidP="005C4FC1">
      <w:pPr>
        <w:autoSpaceDE w:val="0"/>
        <w:autoSpaceDN w:val="0"/>
        <w:adjustRightInd w:val="0"/>
        <w:rPr>
          <w:b w:val="0"/>
          <w:color w:val="000000"/>
          <w:szCs w:val="28"/>
        </w:rPr>
      </w:pPr>
      <w:r w:rsidRPr="005C4FC1">
        <w:rPr>
          <w:b w:val="0"/>
          <w:color w:val="000000"/>
          <w:szCs w:val="28"/>
        </w:rPr>
        <w:t>Руководитель региональной федерации</w:t>
      </w:r>
      <w:r w:rsidRPr="005C4FC1">
        <w:rPr>
          <w:b w:val="0"/>
          <w:color w:val="000000"/>
          <w:szCs w:val="28"/>
        </w:rPr>
        <w:tab/>
        <w:t>самбо</w:t>
      </w:r>
      <w:r w:rsidRPr="005C4FC1">
        <w:rPr>
          <w:b w:val="0"/>
          <w:color w:val="000000"/>
          <w:szCs w:val="28"/>
        </w:rPr>
        <w:tab/>
      </w:r>
      <w:r w:rsidRPr="005C4FC1">
        <w:rPr>
          <w:b w:val="0"/>
          <w:color w:val="000000"/>
          <w:szCs w:val="28"/>
        </w:rPr>
        <w:tab/>
        <w:t>подпись, ФИО</w:t>
      </w:r>
    </w:p>
    <w:p w:rsidR="005C4FC1" w:rsidRPr="005C4FC1" w:rsidRDefault="005C4FC1" w:rsidP="005C4FC1">
      <w:pPr>
        <w:autoSpaceDE w:val="0"/>
        <w:autoSpaceDN w:val="0"/>
        <w:adjustRightInd w:val="0"/>
        <w:rPr>
          <w:b w:val="0"/>
          <w:color w:val="000000"/>
          <w:sz w:val="20"/>
        </w:rPr>
      </w:pPr>
      <w:r w:rsidRPr="005C4FC1">
        <w:rPr>
          <w:b w:val="0"/>
          <w:color w:val="000000"/>
          <w:szCs w:val="28"/>
        </w:rPr>
        <w:tab/>
      </w:r>
      <w:r w:rsidRPr="005C4FC1">
        <w:rPr>
          <w:b w:val="0"/>
          <w:color w:val="000000"/>
          <w:szCs w:val="28"/>
        </w:rPr>
        <w:tab/>
      </w:r>
      <w:r w:rsidRPr="005C4FC1">
        <w:rPr>
          <w:b w:val="0"/>
          <w:color w:val="000000"/>
          <w:szCs w:val="28"/>
        </w:rPr>
        <w:tab/>
      </w:r>
      <w:r w:rsidRPr="005C4FC1">
        <w:rPr>
          <w:b w:val="0"/>
          <w:color w:val="000000"/>
          <w:sz w:val="20"/>
        </w:rPr>
        <w:t>Печать региональной федерации самбо</w:t>
      </w:r>
    </w:p>
    <w:p w:rsidR="005C4FC1" w:rsidRPr="005C4FC1" w:rsidRDefault="005C4FC1" w:rsidP="005C4FC1">
      <w:pPr>
        <w:autoSpaceDE w:val="0"/>
        <w:autoSpaceDN w:val="0"/>
        <w:adjustRightInd w:val="0"/>
        <w:rPr>
          <w:b w:val="0"/>
          <w:color w:val="000000"/>
          <w:szCs w:val="28"/>
        </w:rPr>
      </w:pPr>
    </w:p>
    <w:p w:rsidR="005C4FC1" w:rsidRPr="005C4FC1" w:rsidRDefault="005C4FC1" w:rsidP="005C4FC1">
      <w:pPr>
        <w:autoSpaceDE w:val="0"/>
        <w:autoSpaceDN w:val="0"/>
        <w:adjustRightInd w:val="0"/>
        <w:rPr>
          <w:b w:val="0"/>
          <w:color w:val="000000"/>
          <w:szCs w:val="28"/>
        </w:rPr>
      </w:pPr>
      <w:r w:rsidRPr="005C4FC1">
        <w:rPr>
          <w:b w:val="0"/>
          <w:color w:val="000000"/>
          <w:szCs w:val="28"/>
        </w:rPr>
        <w:t xml:space="preserve">Тренер  </w:t>
      </w:r>
    </w:p>
    <w:p w:rsidR="005C4FC1" w:rsidRPr="005C4FC1" w:rsidRDefault="005C4FC1" w:rsidP="005C4FC1">
      <w:pPr>
        <w:autoSpaceDE w:val="0"/>
        <w:autoSpaceDN w:val="0"/>
        <w:adjustRightInd w:val="0"/>
        <w:rPr>
          <w:b w:val="0"/>
          <w:color w:val="000000"/>
          <w:szCs w:val="28"/>
        </w:rPr>
      </w:pPr>
      <w:r w:rsidRPr="005C4FC1">
        <w:rPr>
          <w:b w:val="0"/>
          <w:color w:val="000000"/>
          <w:szCs w:val="28"/>
        </w:rPr>
        <w:t>(руководитель команды)                                               подпись, ФИО</w:t>
      </w:r>
    </w:p>
    <w:p w:rsidR="005C4FC1" w:rsidRPr="005C4FC1" w:rsidRDefault="005C4FC1" w:rsidP="005C4FC1">
      <w:pPr>
        <w:rPr>
          <w:b w:val="0"/>
          <w:szCs w:val="28"/>
        </w:rPr>
      </w:pPr>
    </w:p>
    <w:p w:rsidR="005C4FC1" w:rsidRPr="005C4FC1" w:rsidRDefault="005C4FC1" w:rsidP="005C4FC1">
      <w:pPr>
        <w:rPr>
          <w:b w:val="0"/>
          <w:szCs w:val="28"/>
        </w:rPr>
      </w:pPr>
    </w:p>
    <w:p w:rsidR="005C4FC1" w:rsidRPr="005C4FC1" w:rsidRDefault="005C4FC1" w:rsidP="005C4FC1">
      <w:pPr>
        <w:rPr>
          <w:b w:val="0"/>
          <w:szCs w:val="28"/>
        </w:rPr>
      </w:pPr>
    </w:p>
    <w:p w:rsidR="005C4FC1" w:rsidRPr="005C4FC1" w:rsidRDefault="005C4FC1" w:rsidP="005C4FC1">
      <w:pPr>
        <w:rPr>
          <w:b w:val="0"/>
          <w:szCs w:val="28"/>
        </w:rPr>
      </w:pPr>
    </w:p>
    <w:p w:rsidR="005C4FC1" w:rsidRPr="005C4FC1" w:rsidRDefault="005C4FC1" w:rsidP="005C4FC1">
      <w:pPr>
        <w:rPr>
          <w:b w:val="0"/>
          <w:szCs w:val="28"/>
        </w:rPr>
      </w:pPr>
    </w:p>
    <w:p w:rsidR="005C4FC1" w:rsidRPr="005C4FC1" w:rsidRDefault="005C4FC1" w:rsidP="005C4FC1">
      <w:pPr>
        <w:ind w:left="6096"/>
        <w:jc w:val="center"/>
        <w:rPr>
          <w:b w:val="0"/>
          <w:szCs w:val="28"/>
        </w:rPr>
      </w:pPr>
      <w:r w:rsidRPr="005C4FC1">
        <w:rPr>
          <w:b w:val="0"/>
          <w:szCs w:val="28"/>
        </w:rPr>
        <w:t>Приложение №2</w:t>
      </w:r>
    </w:p>
    <w:p w:rsidR="005C4FC1" w:rsidRPr="005C4FC1" w:rsidRDefault="005C4FC1" w:rsidP="005C4FC1">
      <w:pPr>
        <w:ind w:left="6663"/>
        <w:rPr>
          <w:b w:val="0"/>
          <w:szCs w:val="28"/>
        </w:rPr>
      </w:pPr>
    </w:p>
    <w:p w:rsidR="006C25C3" w:rsidRDefault="005C4FC1" w:rsidP="006C25C3">
      <w:pPr>
        <w:jc w:val="center"/>
        <w:rPr>
          <w:b w:val="0"/>
          <w:szCs w:val="28"/>
        </w:rPr>
      </w:pPr>
      <w:r w:rsidRPr="005C4FC1">
        <w:rPr>
          <w:b w:val="0"/>
          <w:szCs w:val="28"/>
        </w:rPr>
        <w:t xml:space="preserve">Таблица очков для определения командного </w:t>
      </w:r>
      <w:r w:rsidR="006C25C3">
        <w:rPr>
          <w:b w:val="0"/>
          <w:szCs w:val="28"/>
        </w:rPr>
        <w:t xml:space="preserve">зачета во </w:t>
      </w:r>
      <w:r w:rsidR="006C25C3" w:rsidRPr="006C25C3">
        <w:rPr>
          <w:b w:val="0"/>
          <w:szCs w:val="28"/>
        </w:rPr>
        <w:t xml:space="preserve">Всероссийских соревнованиях среди студентов по самбо памяти ЗТР СССР, </w:t>
      </w:r>
    </w:p>
    <w:p w:rsidR="006C25C3" w:rsidRPr="006C25C3" w:rsidRDefault="006C25C3" w:rsidP="006C25C3">
      <w:pPr>
        <w:jc w:val="center"/>
        <w:rPr>
          <w:b w:val="0"/>
          <w:szCs w:val="28"/>
        </w:rPr>
      </w:pPr>
      <w:r w:rsidRPr="006C25C3">
        <w:rPr>
          <w:b w:val="0"/>
          <w:szCs w:val="28"/>
        </w:rPr>
        <w:t>профессора Е.М. Чумакова</w:t>
      </w:r>
    </w:p>
    <w:p w:rsidR="005C4FC1" w:rsidRPr="005C4FC1" w:rsidRDefault="005C4FC1" w:rsidP="005C4FC1">
      <w:pPr>
        <w:jc w:val="center"/>
        <w:rPr>
          <w:b w:val="0"/>
          <w:szCs w:val="28"/>
        </w:rPr>
      </w:pPr>
    </w:p>
    <w:p w:rsidR="005C4FC1" w:rsidRPr="005C4FC1" w:rsidRDefault="005C4FC1" w:rsidP="005C4FC1">
      <w:pPr>
        <w:jc w:val="center"/>
        <w:rPr>
          <w:b w:val="0"/>
          <w:szCs w:val="28"/>
        </w:rPr>
      </w:pPr>
    </w:p>
    <w:p w:rsidR="005C4FC1" w:rsidRPr="005C4FC1" w:rsidRDefault="005C4FC1" w:rsidP="005C4FC1">
      <w:pPr>
        <w:jc w:val="center"/>
        <w:rPr>
          <w:b w:val="0"/>
          <w:szCs w:val="28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734"/>
        <w:gridCol w:w="1560"/>
        <w:gridCol w:w="1559"/>
        <w:gridCol w:w="1559"/>
        <w:gridCol w:w="2126"/>
      </w:tblGrid>
      <w:tr w:rsidR="00D96143" w:rsidRPr="005C4FC1" w:rsidTr="009A027A">
        <w:tc>
          <w:tcPr>
            <w:tcW w:w="2235" w:type="dxa"/>
            <w:shd w:val="clear" w:color="auto" w:fill="auto"/>
          </w:tcPr>
          <w:p w:rsidR="00D96143" w:rsidRPr="005C4FC1" w:rsidRDefault="00D96143" w:rsidP="00515799">
            <w:pPr>
              <w:jc w:val="center"/>
              <w:rPr>
                <w:b w:val="0"/>
                <w:szCs w:val="28"/>
              </w:rPr>
            </w:pPr>
            <w:r w:rsidRPr="005C4FC1">
              <w:rPr>
                <w:b w:val="0"/>
                <w:szCs w:val="28"/>
              </w:rPr>
              <w:t>место</w:t>
            </w:r>
          </w:p>
        </w:tc>
        <w:tc>
          <w:tcPr>
            <w:tcW w:w="1734" w:type="dxa"/>
            <w:shd w:val="clear" w:color="auto" w:fill="auto"/>
          </w:tcPr>
          <w:p w:rsidR="00D96143" w:rsidRPr="005C4FC1" w:rsidRDefault="00D96143" w:rsidP="00515799">
            <w:pPr>
              <w:jc w:val="center"/>
              <w:rPr>
                <w:b w:val="0"/>
                <w:szCs w:val="28"/>
              </w:rPr>
            </w:pPr>
            <w:r w:rsidRPr="005C4FC1">
              <w:rPr>
                <w:b w:val="0"/>
                <w:szCs w:val="28"/>
              </w:rPr>
              <w:t>1 место</w:t>
            </w:r>
          </w:p>
        </w:tc>
        <w:tc>
          <w:tcPr>
            <w:tcW w:w="1560" w:type="dxa"/>
            <w:shd w:val="clear" w:color="auto" w:fill="auto"/>
          </w:tcPr>
          <w:p w:rsidR="00D96143" w:rsidRPr="005C4FC1" w:rsidRDefault="00D96143" w:rsidP="00515799">
            <w:pPr>
              <w:jc w:val="center"/>
              <w:rPr>
                <w:b w:val="0"/>
                <w:szCs w:val="28"/>
              </w:rPr>
            </w:pPr>
            <w:r w:rsidRPr="005C4FC1">
              <w:rPr>
                <w:b w:val="0"/>
                <w:szCs w:val="28"/>
              </w:rPr>
              <w:t>2 место</w:t>
            </w:r>
          </w:p>
        </w:tc>
        <w:tc>
          <w:tcPr>
            <w:tcW w:w="1559" w:type="dxa"/>
            <w:shd w:val="clear" w:color="auto" w:fill="auto"/>
          </w:tcPr>
          <w:p w:rsidR="00D96143" w:rsidRPr="005C4FC1" w:rsidRDefault="00D96143" w:rsidP="00515799">
            <w:pPr>
              <w:jc w:val="center"/>
              <w:rPr>
                <w:b w:val="0"/>
                <w:szCs w:val="28"/>
              </w:rPr>
            </w:pPr>
            <w:r w:rsidRPr="005C4FC1">
              <w:rPr>
                <w:b w:val="0"/>
                <w:szCs w:val="28"/>
              </w:rPr>
              <w:t>3 место</w:t>
            </w:r>
          </w:p>
        </w:tc>
        <w:tc>
          <w:tcPr>
            <w:tcW w:w="1559" w:type="dxa"/>
            <w:shd w:val="clear" w:color="auto" w:fill="auto"/>
          </w:tcPr>
          <w:p w:rsidR="00D96143" w:rsidRPr="005C4FC1" w:rsidRDefault="00D96143" w:rsidP="00515799">
            <w:pPr>
              <w:jc w:val="center"/>
              <w:rPr>
                <w:b w:val="0"/>
                <w:szCs w:val="28"/>
              </w:rPr>
            </w:pPr>
            <w:r w:rsidRPr="005C4FC1">
              <w:rPr>
                <w:b w:val="0"/>
                <w:szCs w:val="28"/>
              </w:rPr>
              <w:t>5-6 место</w:t>
            </w:r>
          </w:p>
        </w:tc>
        <w:tc>
          <w:tcPr>
            <w:tcW w:w="2126" w:type="dxa"/>
          </w:tcPr>
          <w:p w:rsidR="00D96143" w:rsidRPr="005C4FC1" w:rsidRDefault="00F04EED" w:rsidP="0061572C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</w:t>
            </w:r>
            <w:r w:rsidR="0061572C">
              <w:rPr>
                <w:b w:val="0"/>
                <w:szCs w:val="28"/>
              </w:rPr>
              <w:t xml:space="preserve"> место</w:t>
            </w:r>
            <w:r>
              <w:rPr>
                <w:b w:val="0"/>
                <w:szCs w:val="28"/>
              </w:rPr>
              <w:t xml:space="preserve"> и ниже</w:t>
            </w:r>
            <w:r w:rsidR="00D96143">
              <w:rPr>
                <w:b w:val="0"/>
                <w:szCs w:val="28"/>
              </w:rPr>
              <w:t xml:space="preserve"> </w:t>
            </w:r>
          </w:p>
        </w:tc>
      </w:tr>
      <w:tr w:rsidR="00D96143" w:rsidRPr="005C4FC1" w:rsidTr="009A027A">
        <w:tc>
          <w:tcPr>
            <w:tcW w:w="2235" w:type="dxa"/>
            <w:shd w:val="clear" w:color="auto" w:fill="auto"/>
          </w:tcPr>
          <w:p w:rsidR="00D96143" w:rsidRPr="005C4FC1" w:rsidRDefault="00D96143" w:rsidP="00515799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</w:t>
            </w:r>
            <w:r w:rsidRPr="005C4FC1">
              <w:rPr>
                <w:b w:val="0"/>
                <w:szCs w:val="28"/>
              </w:rPr>
              <w:t>оличество очков</w:t>
            </w:r>
          </w:p>
        </w:tc>
        <w:tc>
          <w:tcPr>
            <w:tcW w:w="1734" w:type="dxa"/>
            <w:shd w:val="clear" w:color="auto" w:fill="auto"/>
          </w:tcPr>
          <w:p w:rsidR="00D96143" w:rsidRPr="005C4FC1" w:rsidRDefault="00D96143" w:rsidP="00515799">
            <w:pPr>
              <w:jc w:val="center"/>
              <w:rPr>
                <w:b w:val="0"/>
                <w:szCs w:val="28"/>
              </w:rPr>
            </w:pPr>
            <w:r w:rsidRPr="005C4FC1">
              <w:rPr>
                <w:b w:val="0"/>
                <w:szCs w:val="28"/>
              </w:rPr>
              <w:t>7 очков</w:t>
            </w:r>
          </w:p>
        </w:tc>
        <w:tc>
          <w:tcPr>
            <w:tcW w:w="1560" w:type="dxa"/>
            <w:shd w:val="clear" w:color="auto" w:fill="auto"/>
          </w:tcPr>
          <w:p w:rsidR="00D96143" w:rsidRPr="005C4FC1" w:rsidRDefault="00D96143" w:rsidP="00515799">
            <w:pPr>
              <w:jc w:val="center"/>
              <w:rPr>
                <w:b w:val="0"/>
                <w:szCs w:val="28"/>
              </w:rPr>
            </w:pPr>
            <w:r w:rsidRPr="005C4FC1">
              <w:rPr>
                <w:b w:val="0"/>
                <w:szCs w:val="28"/>
              </w:rPr>
              <w:t>5 очков</w:t>
            </w:r>
          </w:p>
        </w:tc>
        <w:tc>
          <w:tcPr>
            <w:tcW w:w="1559" w:type="dxa"/>
            <w:shd w:val="clear" w:color="auto" w:fill="auto"/>
          </w:tcPr>
          <w:p w:rsidR="00D96143" w:rsidRPr="005C4FC1" w:rsidRDefault="00D96143" w:rsidP="00515799">
            <w:pPr>
              <w:jc w:val="center"/>
              <w:rPr>
                <w:b w:val="0"/>
                <w:szCs w:val="28"/>
              </w:rPr>
            </w:pPr>
            <w:r w:rsidRPr="005C4FC1">
              <w:rPr>
                <w:b w:val="0"/>
                <w:szCs w:val="28"/>
              </w:rPr>
              <w:t>3 очка</w:t>
            </w:r>
          </w:p>
        </w:tc>
        <w:tc>
          <w:tcPr>
            <w:tcW w:w="1559" w:type="dxa"/>
            <w:shd w:val="clear" w:color="auto" w:fill="auto"/>
          </w:tcPr>
          <w:p w:rsidR="00D96143" w:rsidRPr="005C4FC1" w:rsidRDefault="00D96143" w:rsidP="00515799">
            <w:pPr>
              <w:jc w:val="center"/>
              <w:rPr>
                <w:b w:val="0"/>
                <w:szCs w:val="28"/>
              </w:rPr>
            </w:pPr>
            <w:r w:rsidRPr="005C4FC1">
              <w:rPr>
                <w:b w:val="0"/>
                <w:szCs w:val="28"/>
              </w:rPr>
              <w:t>1 очко</w:t>
            </w:r>
          </w:p>
        </w:tc>
        <w:tc>
          <w:tcPr>
            <w:tcW w:w="2126" w:type="dxa"/>
          </w:tcPr>
          <w:p w:rsidR="00D96143" w:rsidRPr="005C4FC1" w:rsidRDefault="00AB451F" w:rsidP="00515799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 очков</w:t>
            </w:r>
          </w:p>
        </w:tc>
      </w:tr>
    </w:tbl>
    <w:p w:rsidR="005C4FC1" w:rsidRPr="005C4FC1" w:rsidRDefault="005C4FC1" w:rsidP="005C4FC1">
      <w:pPr>
        <w:jc w:val="center"/>
        <w:rPr>
          <w:b w:val="0"/>
          <w:szCs w:val="28"/>
        </w:rPr>
      </w:pPr>
    </w:p>
    <w:p w:rsidR="005C4FC1" w:rsidRPr="005C4FC1" w:rsidRDefault="005C4FC1" w:rsidP="005C4FC1">
      <w:pPr>
        <w:rPr>
          <w:b w:val="0"/>
          <w:szCs w:val="28"/>
        </w:rPr>
      </w:pPr>
    </w:p>
    <w:p w:rsidR="005C4FC1" w:rsidRPr="005C4FC1" w:rsidRDefault="005C4FC1" w:rsidP="005C4FC1">
      <w:pPr>
        <w:ind w:left="6804"/>
        <w:rPr>
          <w:b w:val="0"/>
          <w:szCs w:val="28"/>
        </w:rPr>
      </w:pPr>
    </w:p>
    <w:p w:rsidR="005C4FC1" w:rsidRPr="005C4FC1" w:rsidRDefault="005C4FC1" w:rsidP="005C4FC1">
      <w:pPr>
        <w:jc w:val="center"/>
        <w:rPr>
          <w:b w:val="0"/>
        </w:rPr>
      </w:pPr>
    </w:p>
    <w:p w:rsidR="005C4FC1" w:rsidRDefault="005C4FC1" w:rsidP="005C4FC1">
      <w:pPr>
        <w:jc w:val="center"/>
        <w:rPr>
          <w:b w:val="0"/>
        </w:rPr>
      </w:pPr>
    </w:p>
    <w:p w:rsidR="004342AC" w:rsidRDefault="004342AC"/>
    <w:sectPr w:rsidR="004342AC" w:rsidSect="006C25C3"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2EB" w:rsidRDefault="008D12EB" w:rsidP="00954E62">
      <w:r>
        <w:separator/>
      </w:r>
    </w:p>
  </w:endnote>
  <w:endnote w:type="continuationSeparator" w:id="0">
    <w:p w:rsidR="008D12EB" w:rsidRDefault="008D12EB" w:rsidP="0095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7413962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954E62" w:rsidRPr="00954E62" w:rsidRDefault="00954E62">
        <w:pPr>
          <w:pStyle w:val="a8"/>
          <w:jc w:val="right"/>
          <w:rPr>
            <w:b w:val="0"/>
          </w:rPr>
        </w:pPr>
        <w:r w:rsidRPr="00954E62">
          <w:rPr>
            <w:b w:val="0"/>
          </w:rPr>
          <w:fldChar w:fldCharType="begin"/>
        </w:r>
        <w:r w:rsidRPr="00954E62">
          <w:rPr>
            <w:b w:val="0"/>
          </w:rPr>
          <w:instrText>PAGE   \* MERGEFORMAT</w:instrText>
        </w:r>
        <w:r w:rsidRPr="00954E62">
          <w:rPr>
            <w:b w:val="0"/>
          </w:rPr>
          <w:fldChar w:fldCharType="separate"/>
        </w:r>
        <w:r w:rsidR="00A361F0">
          <w:rPr>
            <w:b w:val="0"/>
            <w:noProof/>
          </w:rPr>
          <w:t>7</w:t>
        </w:r>
        <w:r w:rsidRPr="00954E62">
          <w:rPr>
            <w:b w:val="0"/>
          </w:rPr>
          <w:fldChar w:fldCharType="end"/>
        </w:r>
      </w:p>
    </w:sdtContent>
  </w:sdt>
  <w:p w:rsidR="00954E62" w:rsidRDefault="00954E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2EB" w:rsidRDefault="008D12EB" w:rsidP="00954E62">
      <w:r>
        <w:separator/>
      </w:r>
    </w:p>
  </w:footnote>
  <w:footnote w:type="continuationSeparator" w:id="0">
    <w:p w:rsidR="008D12EB" w:rsidRDefault="008D12EB" w:rsidP="00954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8209D"/>
    <w:multiLevelType w:val="hybridMultilevel"/>
    <w:tmpl w:val="B9069758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E3638"/>
    <w:multiLevelType w:val="hybridMultilevel"/>
    <w:tmpl w:val="9E2C8F5C"/>
    <w:lvl w:ilvl="0" w:tplc="7CBCB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98A74CA"/>
    <w:multiLevelType w:val="hybridMultilevel"/>
    <w:tmpl w:val="512ED832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FC1"/>
    <w:rsid w:val="00040D5C"/>
    <w:rsid w:val="0016458C"/>
    <w:rsid w:val="00212D0D"/>
    <w:rsid w:val="00240686"/>
    <w:rsid w:val="0033339C"/>
    <w:rsid w:val="00335886"/>
    <w:rsid w:val="00340068"/>
    <w:rsid w:val="00364259"/>
    <w:rsid w:val="003D4922"/>
    <w:rsid w:val="004342AC"/>
    <w:rsid w:val="00484A45"/>
    <w:rsid w:val="005421C3"/>
    <w:rsid w:val="005C4FC1"/>
    <w:rsid w:val="0061572C"/>
    <w:rsid w:val="00650AD9"/>
    <w:rsid w:val="006714A1"/>
    <w:rsid w:val="006C25C3"/>
    <w:rsid w:val="00722F00"/>
    <w:rsid w:val="00833B31"/>
    <w:rsid w:val="00854458"/>
    <w:rsid w:val="008D03A1"/>
    <w:rsid w:val="008D12EB"/>
    <w:rsid w:val="00954E62"/>
    <w:rsid w:val="009A027A"/>
    <w:rsid w:val="009C345C"/>
    <w:rsid w:val="00A361F0"/>
    <w:rsid w:val="00AB451F"/>
    <w:rsid w:val="00AF3336"/>
    <w:rsid w:val="00C532F5"/>
    <w:rsid w:val="00D41E63"/>
    <w:rsid w:val="00D96143"/>
    <w:rsid w:val="00DB7E2C"/>
    <w:rsid w:val="00DC53EC"/>
    <w:rsid w:val="00E018FD"/>
    <w:rsid w:val="00E701E5"/>
    <w:rsid w:val="00EA1E5A"/>
    <w:rsid w:val="00EA5E80"/>
    <w:rsid w:val="00EB2F28"/>
    <w:rsid w:val="00F04EED"/>
    <w:rsid w:val="00F36C8A"/>
    <w:rsid w:val="00FE6822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1BC8A-78BF-465E-83F8-19A336EF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E62"/>
    <w:pPr>
      <w:spacing w:after="0" w:line="240" w:lineRule="auto"/>
      <w:ind w:left="-142" w:firstLine="142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E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7E2C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54E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54E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4E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54E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4E6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cp:lastPrinted>2019-02-27T11:57:00Z</cp:lastPrinted>
  <dcterms:created xsi:type="dcterms:W3CDTF">2019-03-11T07:15:00Z</dcterms:created>
  <dcterms:modified xsi:type="dcterms:W3CDTF">2019-03-11T07:15:00Z</dcterms:modified>
</cp:coreProperties>
</file>